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9E061" w14:textId="77777777" w:rsidR="0082396E" w:rsidRPr="00CC03EF" w:rsidRDefault="0082396E" w:rsidP="00CC03EF">
      <w:pPr>
        <w:pStyle w:val="9"/>
        <w:spacing w:before="0"/>
        <w:ind w:left="5670"/>
        <w:jc w:val="center"/>
        <w:rPr>
          <w:rFonts w:ascii="Times New Roman" w:hAnsi="Times New Roman"/>
          <w:sz w:val="28"/>
          <w:szCs w:val="28"/>
        </w:rPr>
      </w:pPr>
      <w:r w:rsidRPr="00CC03EF">
        <w:rPr>
          <w:rFonts w:ascii="Times New Roman" w:hAnsi="Times New Roman"/>
          <w:i w:val="0"/>
          <w:sz w:val="28"/>
          <w:szCs w:val="28"/>
        </w:rPr>
        <w:t>УТВЕРЖДЕН</w:t>
      </w:r>
    </w:p>
    <w:p w14:paraId="01D19BAB" w14:textId="77777777" w:rsidR="0082396E" w:rsidRPr="00CC03EF" w:rsidRDefault="0082396E" w:rsidP="00CC03EF">
      <w:pPr>
        <w:pStyle w:val="Style1"/>
        <w:ind w:left="5670"/>
      </w:pPr>
      <w:r w:rsidRPr="00CC03EF">
        <w:t>приказом Министерства</w:t>
      </w:r>
    </w:p>
    <w:p w14:paraId="614DABF6" w14:textId="77777777" w:rsidR="0082396E" w:rsidRPr="00CC03EF" w:rsidRDefault="0082396E" w:rsidP="00CC03EF">
      <w:pPr>
        <w:pStyle w:val="Style1"/>
        <w:ind w:left="5670"/>
      </w:pPr>
      <w:r w:rsidRPr="00CC03EF">
        <w:t>труда и социальной защиты Российской Федерации</w:t>
      </w:r>
    </w:p>
    <w:p w14:paraId="7BCAE916" w14:textId="77777777" w:rsidR="0082396E" w:rsidRPr="00CC03EF" w:rsidRDefault="0082396E" w:rsidP="00CC03EF">
      <w:pPr>
        <w:pStyle w:val="Style1"/>
        <w:ind w:left="5670"/>
      </w:pPr>
      <w:r w:rsidRPr="00CC03EF">
        <w:t>от «__» _____</w:t>
      </w:r>
      <w:r w:rsidR="00A96C3E">
        <w:t>2018</w:t>
      </w:r>
      <w:r w:rsidR="00DC7D45">
        <w:t xml:space="preserve"> </w:t>
      </w:r>
      <w:r w:rsidRPr="00CC03EF">
        <w:t>г. №___</w:t>
      </w:r>
    </w:p>
    <w:p w14:paraId="325CF757" w14:textId="77777777" w:rsidR="0082396E" w:rsidRPr="00CC03EF" w:rsidRDefault="0082396E" w:rsidP="00CC03EF">
      <w:pPr>
        <w:tabs>
          <w:tab w:val="left" w:pos="0"/>
          <w:tab w:val="left" w:pos="10206"/>
        </w:tabs>
        <w:jc w:val="center"/>
        <w:rPr>
          <w:sz w:val="32"/>
          <w:szCs w:val="24"/>
        </w:rPr>
      </w:pPr>
    </w:p>
    <w:p w14:paraId="3389924F" w14:textId="77777777" w:rsidR="00DB65EE" w:rsidRPr="00CC03EF" w:rsidRDefault="00DB65EE" w:rsidP="00CC03EF">
      <w:pPr>
        <w:tabs>
          <w:tab w:val="left" w:pos="0"/>
          <w:tab w:val="left" w:pos="10206"/>
        </w:tabs>
        <w:jc w:val="center"/>
        <w:rPr>
          <w:sz w:val="52"/>
          <w:szCs w:val="24"/>
        </w:rPr>
      </w:pPr>
      <w:r w:rsidRPr="00CC03EF">
        <w:rPr>
          <w:sz w:val="52"/>
          <w:szCs w:val="24"/>
        </w:rPr>
        <w:t>ПРОФЕССИОНАЛЬНЫЙ СТАНДАРТ</w:t>
      </w:r>
    </w:p>
    <w:p w14:paraId="3FBEA209" w14:textId="77777777" w:rsidR="001831D0" w:rsidRPr="00A96C3E" w:rsidRDefault="001831D0" w:rsidP="00CC03EF">
      <w:pPr>
        <w:tabs>
          <w:tab w:val="left" w:pos="0"/>
          <w:tab w:val="left" w:pos="10206"/>
        </w:tabs>
        <w:jc w:val="center"/>
        <w:rPr>
          <w:szCs w:val="24"/>
        </w:rPr>
      </w:pPr>
    </w:p>
    <w:p w14:paraId="0F5B1C19" w14:textId="77777777" w:rsidR="00513827" w:rsidRPr="00CC03EF" w:rsidRDefault="0082396E" w:rsidP="00CC03EF">
      <w:pPr>
        <w:tabs>
          <w:tab w:val="left" w:pos="0"/>
          <w:tab w:val="left" w:pos="10206"/>
        </w:tabs>
        <w:jc w:val="center"/>
        <w:rPr>
          <w:b/>
          <w:szCs w:val="24"/>
        </w:rPr>
      </w:pPr>
      <w:r w:rsidRPr="00CC03EF">
        <w:rPr>
          <w:b/>
          <w:sz w:val="28"/>
          <w:szCs w:val="24"/>
        </w:rPr>
        <w:t>Врач-</w:t>
      </w:r>
      <w:r w:rsidR="00474304">
        <w:rPr>
          <w:b/>
          <w:sz w:val="28"/>
          <w:szCs w:val="24"/>
        </w:rPr>
        <w:t>пульмонолог</w:t>
      </w:r>
    </w:p>
    <w:p w14:paraId="3551A2FB" w14:textId="77777777" w:rsidR="00513827" w:rsidRPr="00CC03EF" w:rsidRDefault="00513827" w:rsidP="00CC03EF">
      <w:pPr>
        <w:tabs>
          <w:tab w:val="left" w:pos="0"/>
          <w:tab w:val="left" w:pos="10206"/>
        </w:tabs>
        <w:jc w:val="center"/>
        <w:rPr>
          <w:szCs w:val="24"/>
        </w:rPr>
      </w:pPr>
    </w:p>
    <w:tbl>
      <w:tblPr>
        <w:tblpPr w:leftFromText="180" w:rightFromText="180" w:vertAnchor="page" w:horzAnchor="margin" w:tblpXSpec="right" w:tblpY="4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82396E" w:rsidRPr="00CC03EF" w14:paraId="76E505B3" w14:textId="77777777" w:rsidTr="00CA78A8">
        <w:trPr>
          <w:trHeight w:val="510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E63DFE" w14:textId="77777777" w:rsidR="0082396E" w:rsidRPr="00CC03EF" w:rsidRDefault="0082396E" w:rsidP="00CC03EF">
            <w:pPr>
              <w:tabs>
                <w:tab w:val="left" w:pos="0"/>
                <w:tab w:val="left" w:pos="10206"/>
              </w:tabs>
              <w:jc w:val="center"/>
              <w:rPr>
                <w:szCs w:val="24"/>
              </w:rPr>
            </w:pPr>
          </w:p>
        </w:tc>
      </w:tr>
      <w:tr w:rsidR="0082396E" w:rsidRPr="00CC03EF" w14:paraId="0733ED4B" w14:textId="77777777" w:rsidTr="00CA78A8">
        <w:tc>
          <w:tcPr>
            <w:tcW w:w="255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B18885B" w14:textId="77777777" w:rsidR="0082396E" w:rsidRPr="00CC03EF" w:rsidRDefault="0082396E" w:rsidP="00CC03EF">
            <w:pPr>
              <w:tabs>
                <w:tab w:val="left" w:pos="0"/>
                <w:tab w:val="left" w:pos="10206"/>
              </w:tabs>
              <w:jc w:val="right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Регистрационный номер</w:t>
            </w:r>
          </w:p>
        </w:tc>
      </w:tr>
    </w:tbl>
    <w:p w14:paraId="6E230EBD" w14:textId="77777777" w:rsidR="00513827" w:rsidRPr="00CC03EF" w:rsidRDefault="00513827" w:rsidP="00CC03EF">
      <w:pPr>
        <w:tabs>
          <w:tab w:val="left" w:pos="0"/>
          <w:tab w:val="left" w:pos="10206"/>
        </w:tabs>
        <w:jc w:val="center"/>
        <w:rPr>
          <w:szCs w:val="24"/>
        </w:rPr>
      </w:pPr>
    </w:p>
    <w:p w14:paraId="51F96737" w14:textId="77777777" w:rsidR="00513827" w:rsidRPr="00CC03EF" w:rsidRDefault="00513827" w:rsidP="00CC03EF">
      <w:pPr>
        <w:tabs>
          <w:tab w:val="left" w:pos="0"/>
          <w:tab w:val="left" w:pos="10206"/>
        </w:tabs>
        <w:jc w:val="center"/>
        <w:rPr>
          <w:b/>
          <w:szCs w:val="24"/>
        </w:rPr>
      </w:pPr>
    </w:p>
    <w:p w14:paraId="67F97AE0" w14:textId="77777777" w:rsidR="00D42FFE" w:rsidRPr="00CC03EF" w:rsidRDefault="00D42FFE" w:rsidP="00CC03EF">
      <w:pPr>
        <w:tabs>
          <w:tab w:val="left" w:pos="0"/>
          <w:tab w:val="left" w:pos="10206"/>
        </w:tabs>
        <w:jc w:val="center"/>
        <w:rPr>
          <w:szCs w:val="24"/>
        </w:rPr>
      </w:pPr>
    </w:p>
    <w:p w14:paraId="68EBD1AB" w14:textId="77777777" w:rsidR="0082396E" w:rsidRPr="00CC03EF" w:rsidRDefault="0082396E" w:rsidP="00CC03EF">
      <w:pPr>
        <w:pStyle w:val="1"/>
        <w:tabs>
          <w:tab w:val="left" w:pos="0"/>
          <w:tab w:val="left" w:pos="10206"/>
        </w:tabs>
        <w:spacing w:before="0" w:beforeAutospacing="0" w:after="0" w:afterAutospacing="0"/>
        <w:jc w:val="center"/>
        <w:rPr>
          <w:b w:val="0"/>
          <w:sz w:val="24"/>
        </w:rPr>
      </w:pPr>
    </w:p>
    <w:p w14:paraId="39D77559" w14:textId="77777777" w:rsidR="007E755A" w:rsidRPr="00CC03EF" w:rsidRDefault="00CA78A8" w:rsidP="00CC03EF">
      <w:pPr>
        <w:pStyle w:val="1"/>
        <w:tabs>
          <w:tab w:val="left" w:pos="0"/>
          <w:tab w:val="left" w:pos="10206"/>
        </w:tabs>
        <w:spacing w:before="0" w:beforeAutospacing="0" w:after="0" w:afterAutospacing="0"/>
        <w:jc w:val="center"/>
        <w:rPr>
          <w:b w:val="0"/>
          <w:sz w:val="24"/>
        </w:rPr>
      </w:pPr>
      <w:r w:rsidRPr="00CC03EF">
        <w:rPr>
          <w:b w:val="0"/>
          <w:sz w:val="24"/>
        </w:rPr>
        <w:t>Содержание</w:t>
      </w:r>
    </w:p>
    <w:p w14:paraId="19BDA436" w14:textId="77777777" w:rsidR="007E755A" w:rsidRPr="002F7CB7" w:rsidRDefault="004C5639" w:rsidP="00CC03EF">
      <w:pPr>
        <w:pStyle w:val="13"/>
        <w:spacing w:line="240" w:lineRule="auto"/>
        <w:rPr>
          <w:noProof/>
          <w:szCs w:val="24"/>
          <w:lang w:eastAsia="ru-RU"/>
        </w:rPr>
      </w:pPr>
      <w:r w:rsidRPr="00CC03EF">
        <w:rPr>
          <w:szCs w:val="24"/>
        </w:rPr>
        <w:fldChar w:fldCharType="begin"/>
      </w:r>
      <w:r w:rsidR="007E755A" w:rsidRPr="00CC03EF">
        <w:rPr>
          <w:szCs w:val="24"/>
        </w:rPr>
        <w:instrText xml:space="preserve"> TOC \o "1-3" \h \z \u </w:instrText>
      </w:r>
      <w:r w:rsidRPr="00CC03EF">
        <w:rPr>
          <w:szCs w:val="24"/>
        </w:rPr>
        <w:fldChar w:fldCharType="separate"/>
      </w:r>
      <w:hyperlink w:anchor="_Toc497401302" w:history="1">
        <w:r w:rsidR="007E755A" w:rsidRPr="002F7CB7">
          <w:rPr>
            <w:rStyle w:val="a4"/>
            <w:noProof/>
            <w:szCs w:val="24"/>
            <w:u w:val="none"/>
          </w:rPr>
          <w:t>I Общие сведения.</w:t>
        </w:r>
        <w:r w:rsidR="007E755A" w:rsidRPr="002F7CB7">
          <w:rPr>
            <w:noProof/>
            <w:webHidden/>
            <w:szCs w:val="24"/>
          </w:rPr>
          <w:tab/>
        </w:r>
        <w:r w:rsidRPr="002F7CB7">
          <w:rPr>
            <w:noProof/>
            <w:webHidden/>
            <w:szCs w:val="24"/>
          </w:rPr>
          <w:fldChar w:fldCharType="begin"/>
        </w:r>
        <w:r w:rsidR="007E755A" w:rsidRPr="002F7CB7">
          <w:rPr>
            <w:noProof/>
            <w:webHidden/>
            <w:szCs w:val="24"/>
          </w:rPr>
          <w:instrText xml:space="preserve"> PAGEREF _Toc497401302 \h </w:instrText>
        </w:r>
        <w:r w:rsidRPr="002F7CB7">
          <w:rPr>
            <w:noProof/>
            <w:webHidden/>
            <w:szCs w:val="24"/>
          </w:rPr>
        </w:r>
        <w:r w:rsidRPr="002F7CB7">
          <w:rPr>
            <w:noProof/>
            <w:webHidden/>
            <w:szCs w:val="24"/>
          </w:rPr>
          <w:fldChar w:fldCharType="separate"/>
        </w:r>
        <w:r w:rsidR="00A55C3D">
          <w:rPr>
            <w:noProof/>
            <w:webHidden/>
            <w:szCs w:val="24"/>
          </w:rPr>
          <w:t>1</w:t>
        </w:r>
        <w:r w:rsidRPr="002F7CB7">
          <w:rPr>
            <w:noProof/>
            <w:webHidden/>
            <w:szCs w:val="24"/>
          </w:rPr>
          <w:fldChar w:fldCharType="end"/>
        </w:r>
      </w:hyperlink>
    </w:p>
    <w:p w14:paraId="1B516D08" w14:textId="77777777" w:rsidR="007E755A" w:rsidRPr="002F7CB7" w:rsidRDefault="00EB48A4" w:rsidP="00CC03EF">
      <w:pPr>
        <w:pStyle w:val="13"/>
        <w:spacing w:line="240" w:lineRule="auto"/>
        <w:rPr>
          <w:noProof/>
          <w:szCs w:val="24"/>
          <w:lang w:eastAsia="ru-RU"/>
        </w:rPr>
      </w:pPr>
      <w:hyperlink w:anchor="_Toc497401303" w:history="1">
        <w:r w:rsidR="007E755A" w:rsidRPr="002F7CB7">
          <w:rPr>
            <w:rStyle w:val="a4"/>
            <w:noProof/>
            <w:szCs w:val="24"/>
            <w:u w:val="none"/>
          </w:rPr>
          <w:t>II. Описание трудовых функций, входящих в профессиональный стандарт</w:t>
        </w:r>
        <w:r w:rsidR="00CA78A8" w:rsidRPr="002F7CB7">
          <w:rPr>
            <w:rStyle w:val="a4"/>
            <w:noProof/>
            <w:szCs w:val="24"/>
            <w:u w:val="none"/>
          </w:rPr>
          <w:t xml:space="preserve"> </w:t>
        </w:r>
      </w:hyperlink>
      <w:hyperlink w:anchor="_Toc497401304" w:history="1">
        <w:r w:rsidR="007E755A" w:rsidRPr="002F7CB7">
          <w:rPr>
            <w:rStyle w:val="a4"/>
            <w:noProof/>
            <w:szCs w:val="24"/>
            <w:u w:val="none"/>
          </w:rPr>
          <w:t>(функциональная карта вида профессиональной деятельности)</w:t>
        </w:r>
        <w:r w:rsidR="007E755A" w:rsidRPr="002F7CB7">
          <w:rPr>
            <w:noProof/>
            <w:webHidden/>
            <w:szCs w:val="24"/>
          </w:rPr>
          <w:tab/>
        </w:r>
        <w:r w:rsidR="004C5639" w:rsidRPr="002F7CB7">
          <w:rPr>
            <w:noProof/>
            <w:webHidden/>
            <w:szCs w:val="24"/>
          </w:rPr>
          <w:fldChar w:fldCharType="begin"/>
        </w:r>
        <w:r w:rsidR="007E755A" w:rsidRPr="002F7CB7">
          <w:rPr>
            <w:noProof/>
            <w:webHidden/>
            <w:szCs w:val="24"/>
          </w:rPr>
          <w:instrText xml:space="preserve"> PAGEREF _Toc497401304 \h </w:instrText>
        </w:r>
        <w:r w:rsidR="004C5639" w:rsidRPr="002F7CB7">
          <w:rPr>
            <w:noProof/>
            <w:webHidden/>
            <w:szCs w:val="24"/>
          </w:rPr>
        </w:r>
        <w:r w:rsidR="004C5639" w:rsidRPr="002F7CB7">
          <w:rPr>
            <w:noProof/>
            <w:webHidden/>
            <w:szCs w:val="24"/>
          </w:rPr>
          <w:fldChar w:fldCharType="separate"/>
        </w:r>
        <w:r w:rsidR="00A55C3D">
          <w:rPr>
            <w:noProof/>
            <w:webHidden/>
            <w:szCs w:val="24"/>
          </w:rPr>
          <w:t>2</w:t>
        </w:r>
        <w:r w:rsidR="004C5639" w:rsidRPr="002F7CB7">
          <w:rPr>
            <w:noProof/>
            <w:webHidden/>
            <w:szCs w:val="24"/>
          </w:rPr>
          <w:fldChar w:fldCharType="end"/>
        </w:r>
      </w:hyperlink>
    </w:p>
    <w:p w14:paraId="1DD09557" w14:textId="77777777" w:rsidR="007E755A" w:rsidRPr="002F7CB7" w:rsidRDefault="00EB48A4" w:rsidP="00CC03EF">
      <w:pPr>
        <w:pStyle w:val="13"/>
        <w:spacing w:line="240" w:lineRule="auto"/>
        <w:rPr>
          <w:noProof/>
          <w:szCs w:val="24"/>
          <w:lang w:eastAsia="ru-RU"/>
        </w:rPr>
      </w:pPr>
      <w:hyperlink w:anchor="_Toc497401305" w:history="1">
        <w:r w:rsidR="007E755A" w:rsidRPr="002F7CB7">
          <w:rPr>
            <w:rStyle w:val="a4"/>
            <w:noProof/>
            <w:szCs w:val="24"/>
            <w:u w:val="none"/>
          </w:rPr>
          <w:t>III. Характеристика обобщенных трудовых функций</w:t>
        </w:r>
        <w:r w:rsidR="007E755A" w:rsidRPr="002F7CB7">
          <w:rPr>
            <w:noProof/>
            <w:webHidden/>
            <w:szCs w:val="24"/>
          </w:rPr>
          <w:tab/>
        </w:r>
        <w:r w:rsidR="004C5639" w:rsidRPr="002F7CB7">
          <w:rPr>
            <w:noProof/>
            <w:webHidden/>
            <w:szCs w:val="24"/>
          </w:rPr>
          <w:fldChar w:fldCharType="begin"/>
        </w:r>
        <w:r w:rsidR="007E755A" w:rsidRPr="002F7CB7">
          <w:rPr>
            <w:noProof/>
            <w:webHidden/>
            <w:szCs w:val="24"/>
          </w:rPr>
          <w:instrText xml:space="preserve"> PAGEREF _Toc497401305 \h </w:instrText>
        </w:r>
        <w:r w:rsidR="004C5639" w:rsidRPr="002F7CB7">
          <w:rPr>
            <w:noProof/>
            <w:webHidden/>
            <w:szCs w:val="24"/>
          </w:rPr>
        </w:r>
        <w:r w:rsidR="004C5639" w:rsidRPr="002F7CB7">
          <w:rPr>
            <w:noProof/>
            <w:webHidden/>
            <w:szCs w:val="24"/>
          </w:rPr>
          <w:fldChar w:fldCharType="separate"/>
        </w:r>
        <w:r w:rsidR="00A55C3D">
          <w:rPr>
            <w:noProof/>
            <w:webHidden/>
            <w:szCs w:val="24"/>
          </w:rPr>
          <w:t>3</w:t>
        </w:r>
        <w:r w:rsidR="004C5639" w:rsidRPr="002F7CB7">
          <w:rPr>
            <w:noProof/>
            <w:webHidden/>
            <w:szCs w:val="24"/>
          </w:rPr>
          <w:fldChar w:fldCharType="end"/>
        </w:r>
      </w:hyperlink>
    </w:p>
    <w:p w14:paraId="65FDDE61" w14:textId="77777777" w:rsidR="007E755A" w:rsidRPr="002F7CB7" w:rsidRDefault="004C5639" w:rsidP="002F7CB7">
      <w:pPr>
        <w:pStyle w:val="21"/>
        <w:spacing w:line="240" w:lineRule="auto"/>
        <w:ind w:left="284"/>
        <w:rPr>
          <w:noProof/>
          <w:szCs w:val="24"/>
          <w:lang w:eastAsia="ru-RU"/>
        </w:rPr>
      </w:pPr>
      <w:hyperlink w:anchor="_Toc497401306" w:history="1">
        <w:r w:rsidR="007E755A" w:rsidRPr="002F7CB7">
          <w:rPr>
            <w:rStyle w:val="a4"/>
            <w:noProof/>
            <w:szCs w:val="24"/>
            <w:u w:val="none"/>
          </w:rPr>
          <w:t xml:space="preserve">3.1. Обобщенная трудовая функция «Оказание первичной </w:t>
        </w:r>
        <w:r w:rsidR="00827326" w:rsidRPr="002F7CB7">
          <w:rPr>
            <w:rStyle w:val="a4"/>
            <w:noProof/>
            <w:szCs w:val="24"/>
            <w:u w:val="none"/>
          </w:rPr>
          <w:t xml:space="preserve">специализированной </w:t>
        </w:r>
        <w:r w:rsidR="007E755A" w:rsidRPr="002F7CB7">
          <w:rPr>
            <w:rStyle w:val="a4"/>
            <w:noProof/>
            <w:szCs w:val="24"/>
            <w:u w:val="none"/>
          </w:rPr>
          <w:t>медико-санитарной помощи населению по профилю «</w:t>
        </w:r>
        <w:r w:rsidR="00B04512">
          <w:rPr>
            <w:rStyle w:val="a4"/>
            <w:noProof/>
            <w:szCs w:val="24"/>
            <w:u w:val="none"/>
          </w:rPr>
          <w:t>пульмонолоия</w:t>
        </w:r>
        <w:r w:rsidR="007E755A" w:rsidRPr="002F7CB7">
          <w:rPr>
            <w:rStyle w:val="a4"/>
            <w:noProof/>
            <w:szCs w:val="24"/>
            <w:u w:val="none"/>
          </w:rPr>
          <w:t>» в амбулаторных условиях</w:t>
        </w:r>
        <w:r w:rsidR="00263BB4" w:rsidRPr="002F7CB7">
          <w:rPr>
            <w:rStyle w:val="a4"/>
            <w:noProof/>
            <w:szCs w:val="24"/>
            <w:u w:val="none"/>
          </w:rPr>
          <w:t xml:space="preserve"> и в условиях дневного стационара</w:t>
        </w:r>
        <w:r w:rsidR="008D1B56" w:rsidRPr="002F7CB7">
          <w:rPr>
            <w:rStyle w:val="a4"/>
            <w:noProof/>
            <w:szCs w:val="24"/>
            <w:u w:val="none"/>
          </w:rPr>
          <w:t>»</w:t>
        </w:r>
        <w:r w:rsidR="007E755A" w:rsidRPr="002F7CB7">
          <w:rPr>
            <w:noProof/>
            <w:webHidden/>
            <w:szCs w:val="24"/>
          </w:rPr>
          <w:tab/>
        </w:r>
        <w:r w:rsidRPr="002F7CB7">
          <w:rPr>
            <w:noProof/>
            <w:webHidden/>
            <w:szCs w:val="24"/>
          </w:rPr>
          <w:fldChar w:fldCharType="begin"/>
        </w:r>
        <w:r w:rsidR="007E755A" w:rsidRPr="002F7CB7">
          <w:rPr>
            <w:noProof/>
            <w:webHidden/>
            <w:szCs w:val="24"/>
          </w:rPr>
          <w:instrText xml:space="preserve"> PAGEREF _Toc497401306 \h </w:instrText>
        </w:r>
        <w:r w:rsidRPr="002F7CB7">
          <w:rPr>
            <w:noProof/>
            <w:webHidden/>
            <w:szCs w:val="24"/>
          </w:rPr>
        </w:r>
        <w:r w:rsidRPr="002F7CB7">
          <w:rPr>
            <w:noProof/>
            <w:webHidden/>
            <w:szCs w:val="24"/>
          </w:rPr>
          <w:fldChar w:fldCharType="separate"/>
        </w:r>
        <w:r w:rsidR="00A55C3D">
          <w:rPr>
            <w:noProof/>
            <w:webHidden/>
            <w:szCs w:val="24"/>
          </w:rPr>
          <w:t>4</w:t>
        </w:r>
        <w:r w:rsidRPr="002F7CB7">
          <w:rPr>
            <w:noProof/>
            <w:webHidden/>
            <w:szCs w:val="24"/>
          </w:rPr>
          <w:fldChar w:fldCharType="end"/>
        </w:r>
      </w:hyperlink>
    </w:p>
    <w:p w14:paraId="57491CC8" w14:textId="26499949" w:rsidR="007E755A" w:rsidRPr="002F7CB7" w:rsidRDefault="004C5639" w:rsidP="002F7CB7">
      <w:pPr>
        <w:pStyle w:val="21"/>
        <w:spacing w:line="240" w:lineRule="auto"/>
        <w:ind w:left="284"/>
        <w:rPr>
          <w:noProof/>
          <w:szCs w:val="24"/>
          <w:lang w:eastAsia="ru-RU"/>
        </w:rPr>
      </w:pPr>
      <w:hyperlink w:anchor="_Toc497401307" w:history="1">
        <w:r w:rsidR="007E755A" w:rsidRPr="002F7CB7">
          <w:rPr>
            <w:rStyle w:val="a4"/>
            <w:noProof/>
            <w:szCs w:val="24"/>
            <w:u w:val="none"/>
          </w:rPr>
          <w:t>3.2. Обобщенная трудовая функция «</w:t>
        </w:r>
        <w:r w:rsidR="007E755A" w:rsidRPr="002F7CB7">
          <w:rPr>
            <w:noProof/>
            <w:szCs w:val="24"/>
          </w:rPr>
          <w:t>Оказание медицинской помощи населению по профилю «</w:t>
        </w:r>
        <w:r w:rsidR="00B04512">
          <w:rPr>
            <w:noProof/>
            <w:szCs w:val="24"/>
          </w:rPr>
          <w:t>пульмонология</w:t>
        </w:r>
        <w:r w:rsidR="007E755A" w:rsidRPr="002F7CB7">
          <w:rPr>
            <w:noProof/>
            <w:szCs w:val="24"/>
          </w:rPr>
          <w:t>» в стационарных условиях»</w:t>
        </w:r>
        <w:r w:rsidR="007E755A" w:rsidRPr="002F7CB7">
          <w:rPr>
            <w:noProof/>
            <w:webHidden/>
            <w:szCs w:val="24"/>
          </w:rPr>
          <w:tab/>
        </w:r>
        <w:r w:rsidRPr="002F7CB7">
          <w:rPr>
            <w:noProof/>
            <w:webHidden/>
            <w:szCs w:val="24"/>
          </w:rPr>
          <w:fldChar w:fldCharType="begin"/>
        </w:r>
        <w:r w:rsidR="007E755A" w:rsidRPr="002F7CB7">
          <w:rPr>
            <w:noProof/>
            <w:webHidden/>
            <w:szCs w:val="24"/>
          </w:rPr>
          <w:instrText xml:space="preserve"> PAGEREF _Toc497401307 \h </w:instrText>
        </w:r>
        <w:r w:rsidRPr="002F7CB7">
          <w:rPr>
            <w:noProof/>
            <w:webHidden/>
            <w:szCs w:val="24"/>
          </w:rPr>
        </w:r>
        <w:r w:rsidRPr="002F7CB7">
          <w:rPr>
            <w:noProof/>
            <w:webHidden/>
            <w:szCs w:val="24"/>
          </w:rPr>
          <w:fldChar w:fldCharType="separate"/>
        </w:r>
        <w:r w:rsidR="00A55C3D">
          <w:rPr>
            <w:noProof/>
            <w:webHidden/>
            <w:szCs w:val="24"/>
          </w:rPr>
          <w:t>16</w:t>
        </w:r>
        <w:r w:rsidRPr="002F7CB7">
          <w:rPr>
            <w:noProof/>
            <w:webHidden/>
            <w:szCs w:val="24"/>
          </w:rPr>
          <w:fldChar w:fldCharType="end"/>
        </w:r>
      </w:hyperlink>
    </w:p>
    <w:p w14:paraId="2AE213ED" w14:textId="3E1A8243" w:rsidR="007E755A" w:rsidRPr="002F7CB7" w:rsidRDefault="00EB48A4" w:rsidP="00CC03EF">
      <w:pPr>
        <w:pStyle w:val="13"/>
        <w:spacing w:line="240" w:lineRule="auto"/>
        <w:rPr>
          <w:noProof/>
          <w:szCs w:val="24"/>
          <w:lang w:eastAsia="ru-RU"/>
        </w:rPr>
      </w:pPr>
      <w:hyperlink w:anchor="_Toc497401308" w:history="1">
        <w:r w:rsidR="007E755A" w:rsidRPr="002F7CB7">
          <w:rPr>
            <w:rStyle w:val="a4"/>
            <w:noProof/>
            <w:szCs w:val="24"/>
            <w:u w:val="none"/>
          </w:rPr>
          <w:t>IV. Сведения об организациях</w:t>
        </w:r>
        <w:r w:rsidR="00CA78A8" w:rsidRPr="002F7CB7">
          <w:rPr>
            <w:rStyle w:val="a4"/>
            <w:noProof/>
            <w:szCs w:val="24"/>
            <w:u w:val="none"/>
          </w:rPr>
          <w:t xml:space="preserve"> –</w:t>
        </w:r>
        <w:r w:rsidR="00161B7A" w:rsidRPr="002F7CB7">
          <w:rPr>
            <w:rStyle w:val="a4"/>
            <w:noProof/>
            <w:szCs w:val="24"/>
            <w:u w:val="none"/>
          </w:rPr>
          <w:t xml:space="preserve"> </w:t>
        </w:r>
        <w:r w:rsidR="007E755A" w:rsidRPr="002F7CB7">
          <w:rPr>
            <w:rStyle w:val="a4"/>
            <w:noProof/>
            <w:szCs w:val="24"/>
            <w:u w:val="none"/>
          </w:rPr>
          <w:t>разработчиках профессионального стандарта</w:t>
        </w:r>
        <w:r w:rsidR="007E755A" w:rsidRPr="002F7CB7">
          <w:rPr>
            <w:noProof/>
            <w:webHidden/>
            <w:szCs w:val="24"/>
          </w:rPr>
          <w:tab/>
        </w:r>
        <w:r w:rsidR="004C5639" w:rsidRPr="002F7CB7">
          <w:rPr>
            <w:noProof/>
            <w:webHidden/>
            <w:szCs w:val="24"/>
          </w:rPr>
          <w:fldChar w:fldCharType="begin"/>
        </w:r>
        <w:r w:rsidR="007E755A" w:rsidRPr="002F7CB7">
          <w:rPr>
            <w:noProof/>
            <w:webHidden/>
            <w:szCs w:val="24"/>
          </w:rPr>
          <w:instrText xml:space="preserve"> PAGEREF _Toc497401308 \h </w:instrText>
        </w:r>
        <w:r w:rsidR="004C5639" w:rsidRPr="002F7CB7">
          <w:rPr>
            <w:noProof/>
            <w:webHidden/>
            <w:szCs w:val="24"/>
          </w:rPr>
        </w:r>
        <w:r w:rsidR="004C5639" w:rsidRPr="002F7CB7">
          <w:rPr>
            <w:noProof/>
            <w:webHidden/>
            <w:szCs w:val="24"/>
          </w:rPr>
          <w:fldChar w:fldCharType="separate"/>
        </w:r>
        <w:r w:rsidR="00A55C3D">
          <w:rPr>
            <w:noProof/>
            <w:webHidden/>
            <w:szCs w:val="24"/>
          </w:rPr>
          <w:t>26</w:t>
        </w:r>
        <w:r w:rsidR="004C5639" w:rsidRPr="002F7CB7">
          <w:rPr>
            <w:noProof/>
            <w:webHidden/>
            <w:szCs w:val="24"/>
          </w:rPr>
          <w:fldChar w:fldCharType="end"/>
        </w:r>
      </w:hyperlink>
    </w:p>
    <w:p w14:paraId="3E233AD2" w14:textId="77777777" w:rsidR="007E755A" w:rsidRPr="00CC03EF" w:rsidRDefault="004C5639" w:rsidP="00CC03EF">
      <w:pPr>
        <w:tabs>
          <w:tab w:val="left" w:pos="0"/>
          <w:tab w:val="left" w:pos="10206"/>
        </w:tabs>
        <w:jc w:val="both"/>
      </w:pPr>
      <w:r w:rsidRPr="00CC03EF">
        <w:rPr>
          <w:szCs w:val="24"/>
        </w:rPr>
        <w:fldChar w:fldCharType="end"/>
      </w:r>
    </w:p>
    <w:p w14:paraId="68946E51" w14:textId="77777777" w:rsidR="0082396E" w:rsidRPr="00CC03EF" w:rsidRDefault="0082396E" w:rsidP="00CC03EF">
      <w:pPr>
        <w:pStyle w:val="1"/>
        <w:tabs>
          <w:tab w:val="left" w:pos="0"/>
          <w:tab w:val="left" w:pos="1020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Toc497401302"/>
      <w:r w:rsidRPr="00CC03EF">
        <w:rPr>
          <w:sz w:val="28"/>
          <w:szCs w:val="28"/>
        </w:rPr>
        <w:t>I</w:t>
      </w:r>
      <w:r w:rsidR="00CA78A8" w:rsidRPr="00CC03EF">
        <w:rPr>
          <w:sz w:val="28"/>
          <w:szCs w:val="28"/>
        </w:rPr>
        <w:t>.</w:t>
      </w:r>
      <w:r w:rsidRPr="00CC03EF">
        <w:rPr>
          <w:sz w:val="28"/>
          <w:szCs w:val="28"/>
        </w:rPr>
        <w:t xml:space="preserve"> Общие сведения.</w:t>
      </w:r>
      <w:bookmarkEnd w:id="0"/>
    </w:p>
    <w:p w14:paraId="21590613" w14:textId="77777777" w:rsidR="0082396E" w:rsidRPr="00CC03EF" w:rsidRDefault="0082396E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472"/>
        <w:gridCol w:w="1949"/>
      </w:tblGrid>
      <w:tr w:rsidR="0082396E" w:rsidRPr="00CC03EF" w14:paraId="67D5BED2" w14:textId="77777777" w:rsidTr="0082396E">
        <w:tc>
          <w:tcPr>
            <w:tcW w:w="40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AC8E9" w14:textId="77777777" w:rsidR="0082396E" w:rsidRPr="00CC03EF" w:rsidRDefault="0082396E" w:rsidP="00CC03EF">
            <w:pPr>
              <w:tabs>
                <w:tab w:val="left" w:pos="0"/>
                <w:tab w:val="left" w:pos="10206"/>
              </w:tabs>
              <w:rPr>
                <w:szCs w:val="24"/>
              </w:rPr>
            </w:pPr>
            <w:r w:rsidRPr="00CC03EF">
              <w:rPr>
                <w:szCs w:val="24"/>
              </w:rPr>
              <w:t>Врачебная практика в области</w:t>
            </w:r>
            <w:r w:rsidR="008806FA">
              <w:rPr>
                <w:szCs w:val="24"/>
              </w:rPr>
              <w:t xml:space="preserve"> пульмонологии</w:t>
            </w:r>
          </w:p>
        </w:tc>
        <w:tc>
          <w:tcPr>
            <w:tcW w:w="9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0A93D3" w14:textId="77777777" w:rsidR="0082396E" w:rsidRPr="00CC03EF" w:rsidRDefault="0082396E" w:rsidP="00CC03EF">
            <w:pPr>
              <w:tabs>
                <w:tab w:val="left" w:pos="0"/>
                <w:tab w:val="left" w:pos="10206"/>
              </w:tabs>
              <w:rPr>
                <w:szCs w:val="24"/>
              </w:rPr>
            </w:pPr>
          </w:p>
        </w:tc>
      </w:tr>
      <w:tr w:rsidR="0082396E" w:rsidRPr="00CC03EF" w14:paraId="72D670A7" w14:textId="77777777" w:rsidTr="0082396E">
        <w:trPr>
          <w:trHeight w:val="20"/>
        </w:trPr>
        <w:tc>
          <w:tcPr>
            <w:tcW w:w="406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066ED6" w14:textId="77777777" w:rsidR="0082396E" w:rsidRPr="00CC03EF" w:rsidRDefault="0082396E" w:rsidP="00CC03EF">
            <w:pPr>
              <w:tabs>
                <w:tab w:val="left" w:pos="0"/>
                <w:tab w:val="left" w:pos="10206"/>
              </w:tabs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 xml:space="preserve"> (наименование вида профессиональной деятельности)</w:t>
            </w:r>
          </w:p>
        </w:tc>
        <w:tc>
          <w:tcPr>
            <w:tcW w:w="9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7D6B47A" w14:textId="77777777" w:rsidR="0082396E" w:rsidRPr="00CC03EF" w:rsidRDefault="0082396E" w:rsidP="00CC03EF">
            <w:pPr>
              <w:tabs>
                <w:tab w:val="left" w:pos="0"/>
                <w:tab w:val="left" w:pos="10206"/>
              </w:tabs>
              <w:jc w:val="center"/>
              <w:rPr>
                <w:szCs w:val="24"/>
              </w:rPr>
            </w:pPr>
          </w:p>
        </w:tc>
      </w:tr>
    </w:tbl>
    <w:p w14:paraId="27ACA9AF" w14:textId="77777777" w:rsidR="0082396E" w:rsidRPr="00CC03EF" w:rsidRDefault="0082396E" w:rsidP="00CC03EF"/>
    <w:p w14:paraId="25F67186" w14:textId="77777777" w:rsidR="0082396E" w:rsidRPr="00CC03EF" w:rsidRDefault="0082396E" w:rsidP="00CC03EF">
      <w:pPr>
        <w:tabs>
          <w:tab w:val="left" w:pos="0"/>
          <w:tab w:val="left" w:pos="10206"/>
        </w:tabs>
        <w:rPr>
          <w:szCs w:val="24"/>
        </w:rPr>
      </w:pPr>
      <w:r w:rsidRPr="00CC03EF">
        <w:rPr>
          <w:szCs w:val="24"/>
        </w:rPr>
        <w:t xml:space="preserve">Основная цель вида профессиональной деятельности: </w:t>
      </w:r>
    </w:p>
    <w:p w14:paraId="7A6DD813" w14:textId="77777777" w:rsidR="0082396E" w:rsidRPr="00CC03EF" w:rsidRDefault="0082396E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10421"/>
      </w:tblGrid>
      <w:tr w:rsidR="00C11C5D" w:rsidRPr="00CC03EF" w14:paraId="2A019318" w14:textId="77777777" w:rsidTr="0082396E">
        <w:trPr>
          <w:trHeight w:val="170"/>
        </w:trPr>
        <w:tc>
          <w:tcPr>
            <w:tcW w:w="5000" w:type="pct"/>
            <w:shd w:val="clear" w:color="auto" w:fill="auto"/>
          </w:tcPr>
          <w:p w14:paraId="63074C28" w14:textId="11286CE1" w:rsidR="00C11C5D" w:rsidRPr="00CC03EF" w:rsidRDefault="00C11C5D" w:rsidP="00EB48A4">
            <w:pPr>
              <w:tabs>
                <w:tab w:val="left" w:pos="0"/>
                <w:tab w:val="left" w:pos="10206"/>
              </w:tabs>
              <w:rPr>
                <w:szCs w:val="24"/>
              </w:rPr>
            </w:pPr>
            <w:r w:rsidRPr="00CC03EF">
              <w:rPr>
                <w:szCs w:val="24"/>
              </w:rPr>
              <w:t xml:space="preserve">Профилактика, диагностика, лечение </w:t>
            </w:r>
            <w:r w:rsidR="008806FA">
              <w:rPr>
                <w:szCs w:val="24"/>
              </w:rPr>
              <w:t xml:space="preserve">заболеваний </w:t>
            </w:r>
            <w:r w:rsidR="005410B4">
              <w:rPr>
                <w:szCs w:val="24"/>
              </w:rPr>
              <w:t>и (или) состояний</w:t>
            </w:r>
            <w:r w:rsidR="00EB48A4">
              <w:rPr>
                <w:szCs w:val="24"/>
              </w:rPr>
              <w:t xml:space="preserve"> бронхо-легочной системы </w:t>
            </w:r>
            <w:r w:rsidR="00CB0550" w:rsidRPr="00CC03EF">
              <w:rPr>
                <w:szCs w:val="24"/>
              </w:rPr>
              <w:t xml:space="preserve">медицинская </w:t>
            </w:r>
            <w:r w:rsidRPr="00CC03EF">
              <w:rPr>
                <w:szCs w:val="24"/>
              </w:rPr>
              <w:t xml:space="preserve">реабилитация </w:t>
            </w:r>
            <w:r w:rsidR="005410B4">
              <w:rPr>
                <w:szCs w:val="24"/>
              </w:rPr>
              <w:t>пациентов</w:t>
            </w:r>
            <w:r w:rsidRPr="00CC03EF">
              <w:rPr>
                <w:szCs w:val="24"/>
              </w:rPr>
              <w:t xml:space="preserve"> и лиц с повышенным риском </w:t>
            </w:r>
            <w:r w:rsidR="00CB0550" w:rsidRPr="00CC03EF">
              <w:rPr>
                <w:szCs w:val="24"/>
              </w:rPr>
              <w:t xml:space="preserve">заболевания </w:t>
            </w:r>
            <w:r w:rsidR="00EB48A4">
              <w:rPr>
                <w:szCs w:val="24"/>
              </w:rPr>
              <w:t xml:space="preserve">бронхо-легочной </w:t>
            </w:r>
            <w:r w:rsidR="008806FA">
              <w:rPr>
                <w:szCs w:val="24"/>
              </w:rPr>
              <w:t>системы</w:t>
            </w:r>
          </w:p>
        </w:tc>
      </w:tr>
    </w:tbl>
    <w:p w14:paraId="1974BD2A" w14:textId="77777777" w:rsidR="0082396E" w:rsidRPr="00CC03EF" w:rsidRDefault="0082396E" w:rsidP="00CC03EF"/>
    <w:p w14:paraId="2E89A5A3" w14:textId="77777777" w:rsidR="0082396E" w:rsidRPr="00CC03EF" w:rsidRDefault="0082396E" w:rsidP="00CC03EF">
      <w:pPr>
        <w:tabs>
          <w:tab w:val="left" w:pos="0"/>
          <w:tab w:val="left" w:pos="10206"/>
        </w:tabs>
        <w:rPr>
          <w:szCs w:val="24"/>
        </w:rPr>
      </w:pPr>
      <w:r w:rsidRPr="00CC03EF">
        <w:rPr>
          <w:szCs w:val="24"/>
        </w:rPr>
        <w:t>Группа занятий:</w:t>
      </w:r>
    </w:p>
    <w:p w14:paraId="71A42C96" w14:textId="77777777" w:rsidR="0082396E" w:rsidRPr="00CC03EF" w:rsidRDefault="0082396E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383"/>
        <w:gridCol w:w="2678"/>
        <w:gridCol w:w="2680"/>
        <w:gridCol w:w="2680"/>
      </w:tblGrid>
      <w:tr w:rsidR="00CA78A8" w:rsidRPr="00CC03EF" w14:paraId="1140757C" w14:textId="77777777" w:rsidTr="00CA78A8">
        <w:trPr>
          <w:trHeight w:val="20"/>
        </w:trPr>
        <w:tc>
          <w:tcPr>
            <w:tcW w:w="1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4F768B" w14:textId="77777777" w:rsidR="00CA78A8" w:rsidRPr="00CC03EF" w:rsidRDefault="00CA78A8" w:rsidP="00CC03EF">
            <w:pPr>
              <w:tabs>
                <w:tab w:val="left" w:pos="0"/>
                <w:tab w:val="left" w:pos="10206"/>
              </w:tabs>
              <w:rPr>
                <w:szCs w:val="24"/>
              </w:rPr>
            </w:pPr>
            <w:r w:rsidRPr="00CC03EF">
              <w:rPr>
                <w:szCs w:val="24"/>
              </w:rPr>
              <w:t>2212</w:t>
            </w:r>
          </w:p>
        </w:tc>
        <w:tc>
          <w:tcPr>
            <w:tcW w:w="1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839CAB" w14:textId="77777777" w:rsidR="00CA78A8" w:rsidRPr="00CC03EF" w:rsidRDefault="00CA78A8" w:rsidP="00CC03EF">
            <w:pPr>
              <w:tabs>
                <w:tab w:val="left" w:pos="0"/>
                <w:tab w:val="left" w:pos="10206"/>
              </w:tabs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Врачи-специалисты</w:t>
            </w:r>
          </w:p>
        </w:tc>
        <w:tc>
          <w:tcPr>
            <w:tcW w:w="1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1E34B9" w14:textId="77777777" w:rsidR="00CA78A8" w:rsidRPr="00CC03EF" w:rsidRDefault="00CA78A8" w:rsidP="00CC03EF">
            <w:pPr>
              <w:tabs>
                <w:tab w:val="left" w:pos="0"/>
                <w:tab w:val="left" w:pos="10206"/>
              </w:tabs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  <w:tc>
          <w:tcPr>
            <w:tcW w:w="1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D96690" w14:textId="77777777" w:rsidR="00CA78A8" w:rsidRPr="00CC03EF" w:rsidRDefault="00CA78A8" w:rsidP="00CC03EF">
            <w:pPr>
              <w:tabs>
                <w:tab w:val="left" w:pos="0"/>
                <w:tab w:val="left" w:pos="10206"/>
              </w:tabs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</w:tr>
      <w:tr w:rsidR="00CA78A8" w:rsidRPr="00CC03EF" w14:paraId="4F304670" w14:textId="77777777" w:rsidTr="00CA78A8">
        <w:trPr>
          <w:trHeight w:val="20"/>
        </w:trPr>
        <w:tc>
          <w:tcPr>
            <w:tcW w:w="114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0E7E159" w14:textId="77777777" w:rsidR="00CA78A8" w:rsidRPr="00CC03EF" w:rsidRDefault="00CA78A8" w:rsidP="00CC03EF">
            <w:pPr>
              <w:tabs>
                <w:tab w:val="left" w:pos="0"/>
                <w:tab w:val="left" w:pos="10206"/>
              </w:tabs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(код ОКЗ</w:t>
            </w:r>
            <w:r w:rsidRPr="00CC03EF">
              <w:rPr>
                <w:rStyle w:val="af"/>
                <w:sz w:val="20"/>
                <w:szCs w:val="24"/>
              </w:rPr>
              <w:endnoteReference w:id="1"/>
            </w:r>
            <w:r w:rsidRPr="00CC03EF">
              <w:rPr>
                <w:sz w:val="20"/>
                <w:szCs w:val="24"/>
              </w:rPr>
              <w:t>)</w:t>
            </w:r>
          </w:p>
        </w:tc>
        <w:tc>
          <w:tcPr>
            <w:tcW w:w="12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ABD023B" w14:textId="77777777" w:rsidR="00CA78A8" w:rsidRPr="00CC03EF" w:rsidRDefault="00CA78A8" w:rsidP="00CC03EF">
            <w:pPr>
              <w:tabs>
                <w:tab w:val="left" w:pos="0"/>
                <w:tab w:val="left" w:pos="10206"/>
              </w:tabs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(наименование)</w:t>
            </w:r>
          </w:p>
        </w:tc>
        <w:tc>
          <w:tcPr>
            <w:tcW w:w="12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00B3E52" w14:textId="77777777" w:rsidR="00CA78A8" w:rsidRPr="00CC03EF" w:rsidRDefault="00CA78A8" w:rsidP="00CC03EF">
            <w:pPr>
              <w:tabs>
                <w:tab w:val="left" w:pos="0"/>
                <w:tab w:val="left" w:pos="10206"/>
              </w:tabs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(код ОКЗ)</w:t>
            </w:r>
          </w:p>
        </w:tc>
        <w:tc>
          <w:tcPr>
            <w:tcW w:w="128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A627BB3" w14:textId="77777777" w:rsidR="00CA78A8" w:rsidRPr="00CC03EF" w:rsidRDefault="00CA78A8" w:rsidP="00CC03EF">
            <w:pPr>
              <w:tabs>
                <w:tab w:val="left" w:pos="0"/>
                <w:tab w:val="left" w:pos="10206"/>
              </w:tabs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(наименование)</w:t>
            </w:r>
          </w:p>
        </w:tc>
      </w:tr>
    </w:tbl>
    <w:p w14:paraId="0A0B0A50" w14:textId="77777777" w:rsidR="007E755A" w:rsidRPr="00CC03EF" w:rsidRDefault="007E755A" w:rsidP="00CC03EF">
      <w:pPr>
        <w:tabs>
          <w:tab w:val="left" w:pos="0"/>
          <w:tab w:val="left" w:pos="10206"/>
        </w:tabs>
        <w:rPr>
          <w:sz w:val="20"/>
          <w:szCs w:val="24"/>
        </w:rPr>
        <w:sectPr w:rsidR="007E755A" w:rsidRPr="00CC03EF" w:rsidSect="00072C77"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14" w:gutter="0"/>
          <w:cols w:space="708"/>
          <w:titlePg/>
          <w:docGrid w:linePitch="360"/>
        </w:sectPr>
      </w:pPr>
    </w:p>
    <w:p w14:paraId="64974772" w14:textId="77777777" w:rsidR="0082396E" w:rsidRPr="00CC03EF" w:rsidRDefault="0082396E" w:rsidP="00CC03EF"/>
    <w:p w14:paraId="1A9CDCF3" w14:textId="77777777" w:rsidR="0082396E" w:rsidRPr="00CC03EF" w:rsidRDefault="0082396E" w:rsidP="00CC03EF">
      <w:pPr>
        <w:tabs>
          <w:tab w:val="left" w:pos="0"/>
          <w:tab w:val="left" w:pos="10206"/>
        </w:tabs>
        <w:jc w:val="both"/>
        <w:rPr>
          <w:szCs w:val="24"/>
        </w:rPr>
      </w:pPr>
      <w:r w:rsidRPr="00CC03EF">
        <w:rPr>
          <w:szCs w:val="24"/>
        </w:rPr>
        <w:t>Отнесение к видам экономической деятельности:</w:t>
      </w:r>
    </w:p>
    <w:p w14:paraId="0ED50569" w14:textId="77777777" w:rsidR="0082396E" w:rsidRPr="00CC03EF" w:rsidRDefault="0082396E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382"/>
        <w:gridCol w:w="8039"/>
      </w:tblGrid>
      <w:tr w:rsidR="00C11C5D" w:rsidRPr="00CC03EF" w14:paraId="66BE089B" w14:textId="77777777" w:rsidTr="0082396E">
        <w:tc>
          <w:tcPr>
            <w:tcW w:w="1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3D4A4A" w14:textId="77777777" w:rsidR="00C11C5D" w:rsidRPr="00CC03EF" w:rsidRDefault="00C11C5D" w:rsidP="00CC03EF">
            <w:pPr>
              <w:tabs>
                <w:tab w:val="left" w:pos="0"/>
                <w:tab w:val="left" w:pos="10206"/>
              </w:tabs>
              <w:rPr>
                <w:szCs w:val="24"/>
              </w:rPr>
            </w:pPr>
            <w:r w:rsidRPr="00CC03EF">
              <w:rPr>
                <w:szCs w:val="24"/>
              </w:rPr>
              <w:t>86.1</w:t>
            </w:r>
            <w:r w:rsidR="00A96C3E">
              <w:rPr>
                <w:szCs w:val="24"/>
              </w:rPr>
              <w:t>0</w:t>
            </w:r>
          </w:p>
        </w:tc>
        <w:tc>
          <w:tcPr>
            <w:tcW w:w="38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57B4C0" w14:textId="77777777" w:rsidR="00C11C5D" w:rsidRPr="00CC03EF" w:rsidRDefault="00C11C5D" w:rsidP="00CC03EF">
            <w:pPr>
              <w:tabs>
                <w:tab w:val="left" w:pos="0"/>
                <w:tab w:val="left" w:pos="10206"/>
              </w:tabs>
              <w:rPr>
                <w:szCs w:val="24"/>
              </w:rPr>
            </w:pPr>
            <w:r w:rsidRPr="00CC03EF">
              <w:rPr>
                <w:szCs w:val="24"/>
              </w:rPr>
              <w:t>Деят</w:t>
            </w:r>
            <w:r w:rsidR="00FA108E" w:rsidRPr="00CC03EF">
              <w:rPr>
                <w:szCs w:val="24"/>
              </w:rPr>
              <w:t>ельность больничных организаций</w:t>
            </w:r>
          </w:p>
        </w:tc>
      </w:tr>
      <w:tr w:rsidR="00C11C5D" w:rsidRPr="00CC03EF" w14:paraId="311F4323" w14:textId="77777777" w:rsidTr="0082396E">
        <w:tc>
          <w:tcPr>
            <w:tcW w:w="1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D20DD" w14:textId="77777777" w:rsidR="00C11C5D" w:rsidRPr="00CC03EF" w:rsidRDefault="00C11C5D" w:rsidP="00CC03EF">
            <w:pPr>
              <w:tabs>
                <w:tab w:val="left" w:pos="0"/>
                <w:tab w:val="left" w:pos="10206"/>
              </w:tabs>
              <w:rPr>
                <w:szCs w:val="24"/>
              </w:rPr>
            </w:pPr>
            <w:r w:rsidRPr="00CC03EF">
              <w:rPr>
                <w:szCs w:val="24"/>
              </w:rPr>
              <w:t xml:space="preserve">86.22 </w:t>
            </w:r>
          </w:p>
        </w:tc>
        <w:tc>
          <w:tcPr>
            <w:tcW w:w="38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C2901B" w14:textId="77777777" w:rsidR="00C11C5D" w:rsidRPr="00CC03EF" w:rsidRDefault="00FA108E" w:rsidP="00CC03EF">
            <w:pPr>
              <w:tabs>
                <w:tab w:val="left" w:pos="0"/>
                <w:tab w:val="left" w:pos="10206"/>
              </w:tabs>
              <w:rPr>
                <w:szCs w:val="24"/>
              </w:rPr>
            </w:pPr>
            <w:r w:rsidRPr="00CC03EF">
              <w:rPr>
                <w:szCs w:val="24"/>
              </w:rPr>
              <w:t>Специальная врачебная практика</w:t>
            </w:r>
          </w:p>
        </w:tc>
      </w:tr>
      <w:tr w:rsidR="00C11C5D" w:rsidRPr="00CC03EF" w14:paraId="7F2D5C56" w14:textId="77777777" w:rsidTr="0082396E">
        <w:tc>
          <w:tcPr>
            <w:tcW w:w="1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5F5BB3" w14:textId="77777777" w:rsidR="00C11C5D" w:rsidRPr="00CC03EF" w:rsidRDefault="00C11C5D" w:rsidP="00CC03EF">
            <w:pPr>
              <w:tabs>
                <w:tab w:val="left" w:pos="0"/>
                <w:tab w:val="left" w:pos="10206"/>
              </w:tabs>
              <w:rPr>
                <w:szCs w:val="24"/>
              </w:rPr>
            </w:pPr>
            <w:r w:rsidRPr="00CC03EF">
              <w:rPr>
                <w:szCs w:val="24"/>
              </w:rPr>
              <w:t>86.90.4</w:t>
            </w:r>
          </w:p>
        </w:tc>
        <w:tc>
          <w:tcPr>
            <w:tcW w:w="38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4DAE88" w14:textId="77777777" w:rsidR="00C11C5D" w:rsidRPr="00CC03EF" w:rsidRDefault="00C11C5D" w:rsidP="00CC03EF">
            <w:pPr>
              <w:tabs>
                <w:tab w:val="left" w:pos="0"/>
                <w:tab w:val="left" w:pos="10206"/>
              </w:tabs>
              <w:rPr>
                <w:szCs w:val="24"/>
              </w:rPr>
            </w:pPr>
            <w:r w:rsidRPr="00CC03EF">
              <w:rPr>
                <w:szCs w:val="24"/>
              </w:rPr>
              <w:t xml:space="preserve">Деятельность </w:t>
            </w:r>
            <w:r w:rsidR="00FA108E" w:rsidRPr="00CC03EF">
              <w:rPr>
                <w:szCs w:val="24"/>
              </w:rPr>
              <w:t>санаторно-курортных организаций</w:t>
            </w:r>
          </w:p>
        </w:tc>
      </w:tr>
      <w:tr w:rsidR="00C11C5D" w:rsidRPr="00CC03EF" w14:paraId="054E2122" w14:textId="77777777" w:rsidTr="0082396E">
        <w:trPr>
          <w:trHeight w:val="20"/>
        </w:trPr>
        <w:tc>
          <w:tcPr>
            <w:tcW w:w="114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A3C53A5" w14:textId="77777777" w:rsidR="00C11C5D" w:rsidRPr="00CC03EF" w:rsidRDefault="00C11C5D" w:rsidP="00CC03EF">
            <w:pPr>
              <w:tabs>
                <w:tab w:val="left" w:pos="0"/>
                <w:tab w:val="left" w:pos="10206"/>
              </w:tabs>
              <w:ind w:left="-567"/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(код ОКВЭД</w:t>
            </w:r>
            <w:r w:rsidR="00DE433D" w:rsidRPr="00CC03EF">
              <w:rPr>
                <w:rStyle w:val="af"/>
                <w:sz w:val="20"/>
                <w:szCs w:val="24"/>
              </w:rPr>
              <w:endnoteReference w:id="2"/>
            </w:r>
            <w:r w:rsidRPr="00CC03EF">
              <w:rPr>
                <w:sz w:val="20"/>
                <w:szCs w:val="24"/>
              </w:rPr>
              <w:t>)</w:t>
            </w:r>
          </w:p>
        </w:tc>
        <w:tc>
          <w:tcPr>
            <w:tcW w:w="385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76192EB" w14:textId="77777777" w:rsidR="00C11C5D" w:rsidRPr="00CC03EF" w:rsidRDefault="00C11C5D" w:rsidP="00CC03EF">
            <w:pPr>
              <w:tabs>
                <w:tab w:val="left" w:pos="0"/>
                <w:tab w:val="left" w:pos="10206"/>
              </w:tabs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14:paraId="2159CE13" w14:textId="77777777" w:rsidR="001562C5" w:rsidRPr="00CC03EF" w:rsidRDefault="001562C5" w:rsidP="00CC03EF">
      <w:pPr>
        <w:rPr>
          <w:szCs w:val="24"/>
        </w:rPr>
        <w:sectPr w:rsidR="001562C5" w:rsidRPr="00CC03EF" w:rsidSect="00072C77">
          <w:endnotePr>
            <w:numFmt w:val="decimal"/>
          </w:endnotePr>
          <w:type w:val="continuous"/>
          <w:pgSz w:w="11906" w:h="16838"/>
          <w:pgMar w:top="1134" w:right="567" w:bottom="1134" w:left="1134" w:header="709" w:footer="714" w:gutter="0"/>
          <w:cols w:space="708"/>
          <w:titlePg/>
          <w:docGrid w:linePitch="360"/>
        </w:sectPr>
      </w:pPr>
    </w:p>
    <w:p w14:paraId="0D4375A3" w14:textId="77777777" w:rsidR="002A1BD7" w:rsidRPr="00CC03EF" w:rsidRDefault="002A1BD7" w:rsidP="00CC03EF">
      <w:pPr>
        <w:rPr>
          <w:szCs w:val="24"/>
        </w:rPr>
        <w:sectPr w:rsidR="002A1BD7" w:rsidRPr="00CC03EF" w:rsidSect="00237273">
          <w:endnotePr>
            <w:numFmt w:val="decimal"/>
          </w:endnotePr>
          <w:type w:val="continuous"/>
          <w:pgSz w:w="11906" w:h="16838" w:code="9"/>
          <w:pgMar w:top="1134" w:right="567" w:bottom="284" w:left="1134" w:header="709" w:footer="590" w:gutter="0"/>
          <w:cols w:space="708"/>
          <w:docGrid w:linePitch="360"/>
        </w:sectPr>
      </w:pPr>
    </w:p>
    <w:p w14:paraId="0B909840" w14:textId="77777777" w:rsidR="00EB48A4" w:rsidRDefault="0082396E" w:rsidP="00CC03E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497401303"/>
      <w:r w:rsidRPr="00CC03EF">
        <w:rPr>
          <w:sz w:val="28"/>
          <w:szCs w:val="28"/>
        </w:rPr>
        <w:lastRenderedPageBreak/>
        <w:t>II. Описание трудовых функций, входящих в профессиональный стандарт</w:t>
      </w:r>
      <w:bookmarkStart w:id="2" w:name="_Toc497401304"/>
      <w:bookmarkEnd w:id="1"/>
      <w:r w:rsidRPr="00CC03EF">
        <w:rPr>
          <w:sz w:val="28"/>
          <w:szCs w:val="28"/>
        </w:rPr>
        <w:t xml:space="preserve"> </w:t>
      </w:r>
    </w:p>
    <w:p w14:paraId="7004B3AC" w14:textId="452D85B9" w:rsidR="0082396E" w:rsidRPr="00CC03EF" w:rsidRDefault="0082396E" w:rsidP="00CC03E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C03EF">
        <w:rPr>
          <w:sz w:val="28"/>
          <w:szCs w:val="28"/>
        </w:rPr>
        <w:t>(функциональная карта вида профессиональной деятельности)</w:t>
      </w:r>
      <w:bookmarkEnd w:id="2"/>
    </w:p>
    <w:p w14:paraId="7F6DB5EE" w14:textId="77777777" w:rsidR="0082396E" w:rsidRPr="00CC03EF" w:rsidRDefault="0082396E" w:rsidP="00CC03EF">
      <w:pPr>
        <w:jc w:val="center"/>
        <w:rPr>
          <w:b/>
          <w:szCs w:val="24"/>
        </w:rPr>
      </w:pPr>
    </w:p>
    <w:p w14:paraId="2EE973C2" w14:textId="77777777" w:rsidR="0082396E" w:rsidRPr="00CC03EF" w:rsidRDefault="0082396E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611"/>
        <w:gridCol w:w="2508"/>
        <w:gridCol w:w="1801"/>
        <w:gridCol w:w="6855"/>
        <w:gridCol w:w="1207"/>
        <w:gridCol w:w="1804"/>
      </w:tblGrid>
      <w:tr w:rsidR="00072C77" w:rsidRPr="00CC03EF" w14:paraId="246F65B6" w14:textId="77777777" w:rsidTr="00EF4D42">
        <w:trPr>
          <w:trHeight w:val="20"/>
        </w:trPr>
        <w:tc>
          <w:tcPr>
            <w:tcW w:w="1055" w:type="pct"/>
            <w:gridSpan w:val="2"/>
            <w:shd w:val="clear" w:color="auto" w:fill="auto"/>
            <w:vAlign w:val="center"/>
          </w:tcPr>
          <w:p w14:paraId="4D0A9C89" w14:textId="77777777" w:rsidR="00072C77" w:rsidRPr="00CC03EF" w:rsidRDefault="00072C77" w:rsidP="00EF4D42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Обобщенные</w:t>
            </w:r>
            <w:r w:rsidR="00EF4D42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трудовые функции</w:t>
            </w:r>
          </w:p>
        </w:tc>
        <w:tc>
          <w:tcPr>
            <w:tcW w:w="3945" w:type="pct"/>
            <w:gridSpan w:val="4"/>
            <w:shd w:val="clear" w:color="auto" w:fill="auto"/>
            <w:vAlign w:val="center"/>
          </w:tcPr>
          <w:p w14:paraId="2B24236A" w14:textId="77777777" w:rsidR="00072C77" w:rsidRPr="00CC03EF" w:rsidRDefault="00072C77" w:rsidP="00EF4D42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Трудовые функции</w:t>
            </w:r>
          </w:p>
        </w:tc>
      </w:tr>
      <w:tr w:rsidR="00A57F25" w:rsidRPr="00CC03EF" w14:paraId="4C082AC7" w14:textId="77777777" w:rsidTr="00A57F25">
        <w:trPr>
          <w:trHeight w:val="20"/>
        </w:trPr>
        <w:tc>
          <w:tcPr>
            <w:tcW w:w="207" w:type="pct"/>
            <w:shd w:val="clear" w:color="auto" w:fill="auto"/>
            <w:vAlign w:val="center"/>
          </w:tcPr>
          <w:p w14:paraId="609DC68A" w14:textId="77777777" w:rsidR="00072C77" w:rsidRPr="00CC03EF" w:rsidRDefault="00A57F25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код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FD68AA8" w14:textId="77777777" w:rsidR="00072C77" w:rsidRPr="00CC03EF" w:rsidRDefault="00A57F25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наименование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491FF70" w14:textId="77777777" w:rsidR="00072C77" w:rsidRPr="00CC03EF" w:rsidRDefault="00A57F25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уровень квалификации</w:t>
            </w:r>
          </w:p>
        </w:tc>
        <w:tc>
          <w:tcPr>
            <w:tcW w:w="2318" w:type="pct"/>
            <w:shd w:val="clear" w:color="auto" w:fill="auto"/>
            <w:vAlign w:val="center"/>
          </w:tcPr>
          <w:p w14:paraId="70012C33" w14:textId="77777777" w:rsidR="00072C77" w:rsidRPr="00CC03EF" w:rsidRDefault="00A57F25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наименование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809896D" w14:textId="77777777" w:rsidR="00072C77" w:rsidRPr="00CC03EF" w:rsidRDefault="00A57F25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код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0E9FFD4" w14:textId="77777777" w:rsidR="00072C77" w:rsidRPr="00CC03EF" w:rsidRDefault="00A57F25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уровень (подуровень) квалификации</w:t>
            </w:r>
          </w:p>
        </w:tc>
      </w:tr>
      <w:tr w:rsidR="00A57F25" w:rsidRPr="00CC03EF" w14:paraId="5B34F46D" w14:textId="77777777" w:rsidTr="00A57F25">
        <w:trPr>
          <w:trHeight w:val="276"/>
        </w:trPr>
        <w:tc>
          <w:tcPr>
            <w:tcW w:w="207" w:type="pct"/>
            <w:vMerge w:val="restart"/>
            <w:shd w:val="clear" w:color="auto" w:fill="auto"/>
          </w:tcPr>
          <w:p w14:paraId="705DE80F" w14:textId="77777777" w:rsidR="00072C77" w:rsidRPr="00CC03EF" w:rsidRDefault="00CA78A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A</w:t>
            </w:r>
          </w:p>
        </w:tc>
        <w:tc>
          <w:tcPr>
            <w:tcW w:w="848" w:type="pct"/>
            <w:vMerge w:val="restart"/>
            <w:shd w:val="clear" w:color="auto" w:fill="auto"/>
          </w:tcPr>
          <w:p w14:paraId="5D9C8A7F" w14:textId="4E221758" w:rsidR="00072C77" w:rsidRPr="00CC03EF" w:rsidRDefault="003C3426" w:rsidP="0087027E">
            <w:pPr>
              <w:rPr>
                <w:szCs w:val="24"/>
              </w:rPr>
            </w:pPr>
            <w:r w:rsidRPr="00BF1698">
              <w:rPr>
                <w:szCs w:val="24"/>
              </w:rPr>
              <w:t>Оказание медицинской помощи пациентам при заболеваниях</w:t>
            </w:r>
            <w:r>
              <w:rPr>
                <w:szCs w:val="24"/>
              </w:rPr>
              <w:t xml:space="preserve"> </w:t>
            </w:r>
            <w:r w:rsidRPr="00BF1698">
              <w:rPr>
                <w:szCs w:val="24"/>
              </w:rPr>
              <w:t xml:space="preserve">и (или) состояниях </w:t>
            </w:r>
            <w:r w:rsidR="0087027E">
              <w:rPr>
                <w:szCs w:val="24"/>
              </w:rPr>
              <w:t xml:space="preserve">,бронхо-легочной </w:t>
            </w:r>
            <w:r w:rsidRPr="00BF1698">
              <w:rPr>
                <w:szCs w:val="24"/>
              </w:rPr>
              <w:t>системы</w:t>
            </w:r>
            <w:r w:rsidRPr="00776F3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</w:t>
            </w:r>
            <w:r w:rsidRPr="00776F3D">
              <w:rPr>
                <w:szCs w:val="24"/>
              </w:rPr>
              <w:t>амбулаторных условиях</w:t>
            </w:r>
            <w:r>
              <w:rPr>
                <w:szCs w:val="24"/>
              </w:rPr>
              <w:t xml:space="preserve"> и условиях дневного стационара</w:t>
            </w:r>
          </w:p>
        </w:tc>
        <w:tc>
          <w:tcPr>
            <w:tcW w:w="609" w:type="pct"/>
            <w:vMerge w:val="restart"/>
            <w:shd w:val="clear" w:color="auto" w:fill="auto"/>
          </w:tcPr>
          <w:p w14:paraId="597A1E80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  <w:tc>
          <w:tcPr>
            <w:tcW w:w="2318" w:type="pct"/>
            <w:vMerge w:val="restart"/>
            <w:shd w:val="clear" w:color="auto" w:fill="auto"/>
          </w:tcPr>
          <w:p w14:paraId="3CF0F1B6" w14:textId="6215F162" w:rsidR="00072C77" w:rsidRPr="00CC03EF" w:rsidRDefault="003C3426" w:rsidP="00EB48A4">
            <w:pPr>
              <w:rPr>
                <w:szCs w:val="24"/>
              </w:rPr>
            </w:pPr>
            <w:r w:rsidRPr="00AF791F">
              <w:rPr>
                <w:szCs w:val="24"/>
              </w:rPr>
              <w:t xml:space="preserve">Проведение обследования пациентов </w:t>
            </w:r>
            <w:r w:rsidRPr="00BF1698">
              <w:rPr>
                <w:szCs w:val="24"/>
              </w:rPr>
              <w:t xml:space="preserve">при заболеваниях и (или) состояниях </w:t>
            </w:r>
            <w:r w:rsidR="00EB48A4">
              <w:rPr>
                <w:szCs w:val="24"/>
              </w:rPr>
              <w:t xml:space="preserve">бронхо-легочной </w:t>
            </w:r>
            <w:r w:rsidR="00EB48A4" w:rsidRPr="00BF1698">
              <w:rPr>
                <w:szCs w:val="24"/>
              </w:rPr>
              <w:t xml:space="preserve"> </w:t>
            </w:r>
            <w:r w:rsidRPr="00BF1698">
              <w:rPr>
                <w:szCs w:val="24"/>
              </w:rPr>
              <w:t>системы с целью постановки диагноза</w:t>
            </w:r>
            <w:r w:rsidDel="00EA1142">
              <w:rPr>
                <w:szCs w:val="24"/>
              </w:rPr>
              <w:t xml:space="preserve"> 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0275AB76" w14:textId="77777777" w:rsidR="00072C77" w:rsidRPr="00CC03EF" w:rsidRDefault="00CA78A8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A</w:t>
            </w:r>
            <w:r w:rsidR="00072C77" w:rsidRPr="00CC03EF">
              <w:rPr>
                <w:szCs w:val="24"/>
              </w:rPr>
              <w:t>/01.8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773F8742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  <w:tr w:rsidR="00A57F25" w:rsidRPr="00CC03EF" w14:paraId="40459616" w14:textId="77777777" w:rsidTr="00A57F25">
        <w:trPr>
          <w:trHeight w:val="276"/>
        </w:trPr>
        <w:tc>
          <w:tcPr>
            <w:tcW w:w="207" w:type="pct"/>
            <w:vMerge/>
            <w:shd w:val="clear" w:color="auto" w:fill="auto"/>
          </w:tcPr>
          <w:p w14:paraId="1991D756" w14:textId="77777777" w:rsidR="00072C77" w:rsidRPr="00CC03EF" w:rsidRDefault="00072C77" w:rsidP="00CC03EF">
            <w:pPr>
              <w:rPr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0AFEBAA3" w14:textId="77777777" w:rsidR="00072C77" w:rsidRPr="00CC03EF" w:rsidRDefault="00072C77" w:rsidP="00CC03EF">
            <w:pPr>
              <w:rPr>
                <w:b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694AC220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</w:p>
        </w:tc>
        <w:tc>
          <w:tcPr>
            <w:tcW w:w="2318" w:type="pct"/>
            <w:vMerge/>
            <w:shd w:val="clear" w:color="auto" w:fill="auto"/>
          </w:tcPr>
          <w:p w14:paraId="74062754" w14:textId="77777777" w:rsidR="00072C77" w:rsidRPr="00CC03EF" w:rsidRDefault="00072C77" w:rsidP="00CC03EF">
            <w:pPr>
              <w:rPr>
                <w:szCs w:val="24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2B1FBC53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7B888AE6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</w:p>
        </w:tc>
      </w:tr>
      <w:tr w:rsidR="00A57F25" w:rsidRPr="00CC03EF" w14:paraId="25420F8C" w14:textId="77777777" w:rsidTr="00A57F25">
        <w:trPr>
          <w:trHeight w:val="20"/>
        </w:trPr>
        <w:tc>
          <w:tcPr>
            <w:tcW w:w="207" w:type="pct"/>
            <w:vMerge/>
            <w:shd w:val="clear" w:color="auto" w:fill="auto"/>
          </w:tcPr>
          <w:p w14:paraId="489B9FA3" w14:textId="77777777" w:rsidR="00072C77" w:rsidRPr="00CC03EF" w:rsidRDefault="00072C77" w:rsidP="00CC03EF">
            <w:pPr>
              <w:rPr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1547FB4C" w14:textId="77777777" w:rsidR="00072C77" w:rsidRPr="00CC03EF" w:rsidRDefault="00072C77" w:rsidP="00CC03EF">
            <w:pPr>
              <w:rPr>
                <w:b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0580463D" w14:textId="77777777" w:rsidR="00072C77" w:rsidRPr="00CC03EF" w:rsidRDefault="00072C77" w:rsidP="00CC03EF">
            <w:pPr>
              <w:jc w:val="both"/>
              <w:rPr>
                <w:szCs w:val="24"/>
              </w:rPr>
            </w:pPr>
          </w:p>
        </w:tc>
        <w:tc>
          <w:tcPr>
            <w:tcW w:w="2318" w:type="pct"/>
            <w:shd w:val="clear" w:color="auto" w:fill="auto"/>
          </w:tcPr>
          <w:p w14:paraId="25134B68" w14:textId="04A8FD9C" w:rsidR="00072C77" w:rsidRPr="00CC03EF" w:rsidRDefault="003C3426" w:rsidP="00EB48A4">
            <w:pPr>
              <w:rPr>
                <w:szCs w:val="24"/>
              </w:rPr>
            </w:pPr>
            <w:r w:rsidRPr="00AF791F">
              <w:rPr>
                <w:szCs w:val="24"/>
              </w:rPr>
              <w:t xml:space="preserve">Назначение лечения </w:t>
            </w:r>
            <w:r>
              <w:rPr>
                <w:szCs w:val="24"/>
              </w:rPr>
              <w:t xml:space="preserve">пациентам </w:t>
            </w:r>
            <w:r w:rsidRPr="00AF791F">
              <w:rPr>
                <w:szCs w:val="24"/>
              </w:rPr>
              <w:t>с заболеваниями и (или) состояниями</w:t>
            </w:r>
            <w:r w:rsidR="00EB48A4">
              <w:rPr>
                <w:szCs w:val="24"/>
              </w:rPr>
              <w:t xml:space="preserve"> бронхо-легочной</w:t>
            </w:r>
            <w:r>
              <w:rPr>
                <w:szCs w:val="24"/>
              </w:rPr>
              <w:t xml:space="preserve"> системы</w:t>
            </w:r>
            <w:r w:rsidRPr="00AF791F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r w:rsidRPr="00AF791F">
              <w:rPr>
                <w:szCs w:val="24"/>
              </w:rPr>
              <w:t xml:space="preserve"> контроль его эффективности и безопасности</w:t>
            </w:r>
          </w:p>
        </w:tc>
        <w:tc>
          <w:tcPr>
            <w:tcW w:w="408" w:type="pct"/>
            <w:shd w:val="clear" w:color="auto" w:fill="auto"/>
          </w:tcPr>
          <w:p w14:paraId="7040A5ED" w14:textId="77777777" w:rsidR="00072C77" w:rsidRPr="00CC03EF" w:rsidRDefault="00CA78A8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A</w:t>
            </w:r>
            <w:r w:rsidR="00072C77" w:rsidRPr="00CC03EF">
              <w:rPr>
                <w:szCs w:val="24"/>
              </w:rPr>
              <w:t>/02.8</w:t>
            </w:r>
          </w:p>
        </w:tc>
        <w:tc>
          <w:tcPr>
            <w:tcW w:w="610" w:type="pct"/>
            <w:shd w:val="clear" w:color="auto" w:fill="auto"/>
          </w:tcPr>
          <w:p w14:paraId="7B2A6A6F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  <w:tr w:rsidR="00A57F25" w:rsidRPr="00CC03EF" w14:paraId="7FE0F5AE" w14:textId="77777777" w:rsidTr="00A57F25">
        <w:trPr>
          <w:trHeight w:val="20"/>
        </w:trPr>
        <w:tc>
          <w:tcPr>
            <w:tcW w:w="207" w:type="pct"/>
            <w:vMerge/>
            <w:shd w:val="clear" w:color="auto" w:fill="auto"/>
          </w:tcPr>
          <w:p w14:paraId="725B4500" w14:textId="77777777" w:rsidR="00072C77" w:rsidRPr="00CC03EF" w:rsidRDefault="00072C77" w:rsidP="00CC03EF">
            <w:pPr>
              <w:rPr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3272F45B" w14:textId="77777777" w:rsidR="00072C77" w:rsidRPr="00CC03EF" w:rsidRDefault="00072C77" w:rsidP="00CC03EF">
            <w:pPr>
              <w:rPr>
                <w:b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7F151B80" w14:textId="77777777" w:rsidR="00072C77" w:rsidRPr="00CC03EF" w:rsidRDefault="00072C77" w:rsidP="00CC03EF">
            <w:pPr>
              <w:jc w:val="both"/>
              <w:rPr>
                <w:szCs w:val="24"/>
              </w:rPr>
            </w:pPr>
          </w:p>
        </w:tc>
        <w:tc>
          <w:tcPr>
            <w:tcW w:w="2318" w:type="pct"/>
            <w:shd w:val="clear" w:color="auto" w:fill="auto"/>
          </w:tcPr>
          <w:p w14:paraId="67CCF289" w14:textId="40B541C5" w:rsidR="00072C77" w:rsidRPr="00CC03EF" w:rsidRDefault="003C3426" w:rsidP="00EB48A4">
            <w:pPr>
              <w:rPr>
                <w:szCs w:val="24"/>
              </w:rPr>
            </w:pPr>
            <w:r w:rsidRPr="00BF1698">
              <w:rPr>
                <w:szCs w:val="24"/>
              </w:rPr>
              <w:t xml:space="preserve">Проведение и контроль эффективности мероприятий по медицинской реабилитации при заболеваниях и (или) состояниях </w:t>
            </w:r>
            <w:r w:rsidR="00EB48A4">
              <w:rPr>
                <w:szCs w:val="24"/>
              </w:rPr>
              <w:t>бронхо-легочной</w:t>
            </w:r>
            <w:r w:rsidR="00EB48A4" w:rsidDel="00EB48A4">
              <w:rPr>
                <w:szCs w:val="24"/>
              </w:rPr>
              <w:t xml:space="preserve"> </w:t>
            </w:r>
            <w:r w:rsidRPr="00BF1698">
              <w:rPr>
                <w:szCs w:val="24"/>
              </w:rPr>
              <w:t xml:space="preserve">системы, в том числе при реализации индивидуальных программ реабилитации или </w:t>
            </w:r>
            <w:proofErr w:type="spellStart"/>
            <w:r w:rsidRPr="00BF1698">
              <w:rPr>
                <w:szCs w:val="24"/>
              </w:rPr>
              <w:t>абилитации</w:t>
            </w:r>
            <w:proofErr w:type="spellEnd"/>
            <w:r w:rsidRPr="00BF1698">
              <w:rPr>
                <w:szCs w:val="24"/>
              </w:rPr>
              <w:t xml:space="preserve"> инвалидов</w:t>
            </w:r>
          </w:p>
        </w:tc>
        <w:tc>
          <w:tcPr>
            <w:tcW w:w="408" w:type="pct"/>
            <w:shd w:val="clear" w:color="auto" w:fill="auto"/>
          </w:tcPr>
          <w:p w14:paraId="3C81677B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14:paraId="4B6BC13C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</w:p>
        </w:tc>
      </w:tr>
      <w:tr w:rsidR="00A57F25" w:rsidRPr="00CC03EF" w14:paraId="50DED812" w14:textId="77777777" w:rsidTr="00A57F25">
        <w:trPr>
          <w:trHeight w:val="20"/>
        </w:trPr>
        <w:tc>
          <w:tcPr>
            <w:tcW w:w="207" w:type="pct"/>
            <w:vMerge/>
            <w:shd w:val="clear" w:color="auto" w:fill="auto"/>
          </w:tcPr>
          <w:p w14:paraId="743E2113" w14:textId="77777777" w:rsidR="00072C77" w:rsidRPr="00CC03EF" w:rsidRDefault="00072C77" w:rsidP="00CC03EF">
            <w:pPr>
              <w:rPr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0E87C254" w14:textId="77777777" w:rsidR="00072C77" w:rsidRPr="00CC03EF" w:rsidRDefault="00072C77" w:rsidP="00CC03EF">
            <w:pPr>
              <w:rPr>
                <w:b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0936BDB3" w14:textId="77777777" w:rsidR="00072C77" w:rsidRPr="00CC03EF" w:rsidRDefault="00072C77" w:rsidP="00CC03EF">
            <w:pPr>
              <w:jc w:val="both"/>
              <w:rPr>
                <w:szCs w:val="24"/>
              </w:rPr>
            </w:pPr>
          </w:p>
        </w:tc>
        <w:tc>
          <w:tcPr>
            <w:tcW w:w="2318" w:type="pct"/>
            <w:shd w:val="clear" w:color="auto" w:fill="auto"/>
          </w:tcPr>
          <w:p w14:paraId="141843D0" w14:textId="7662A087" w:rsidR="00072C77" w:rsidRPr="00CC03EF" w:rsidRDefault="003C3426" w:rsidP="00EB48A4">
            <w:pPr>
              <w:rPr>
                <w:szCs w:val="24"/>
              </w:rPr>
            </w:pPr>
            <w:r w:rsidRPr="00BF1698">
              <w:rPr>
                <w:szCs w:val="24"/>
              </w:rPr>
              <w:t xml:space="preserve">Проведение медицинских экспертиз в отношении пациентов при заболеваниях и (или) состояниях </w:t>
            </w:r>
            <w:r w:rsidR="00EB48A4">
              <w:rPr>
                <w:szCs w:val="24"/>
              </w:rPr>
              <w:t>бронхо-легочной</w:t>
            </w:r>
            <w:r w:rsidRPr="00BF1698">
              <w:rPr>
                <w:szCs w:val="24"/>
              </w:rPr>
              <w:t xml:space="preserve"> системы</w:t>
            </w:r>
            <w:r w:rsidRPr="00CC03EF" w:rsidDel="003C3426">
              <w:rPr>
                <w:szCs w:val="24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14:paraId="01EE367E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14:paraId="2AAD2E88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</w:p>
        </w:tc>
      </w:tr>
      <w:tr w:rsidR="00A57F25" w:rsidRPr="00CC03EF" w14:paraId="17C83209" w14:textId="77777777" w:rsidTr="00A57F25">
        <w:trPr>
          <w:trHeight w:val="20"/>
        </w:trPr>
        <w:tc>
          <w:tcPr>
            <w:tcW w:w="207" w:type="pct"/>
            <w:vMerge/>
            <w:shd w:val="clear" w:color="auto" w:fill="auto"/>
          </w:tcPr>
          <w:p w14:paraId="10141205" w14:textId="77777777" w:rsidR="00072C77" w:rsidRPr="00CC03EF" w:rsidRDefault="00072C77" w:rsidP="00CC03EF">
            <w:pPr>
              <w:rPr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6D03F75F" w14:textId="77777777" w:rsidR="00072C77" w:rsidRPr="00CC03EF" w:rsidRDefault="00072C77" w:rsidP="00CC03EF">
            <w:pPr>
              <w:rPr>
                <w:b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4C35E222" w14:textId="77777777" w:rsidR="00072C77" w:rsidRPr="00CC03EF" w:rsidRDefault="00072C77" w:rsidP="00CC03EF">
            <w:pPr>
              <w:rPr>
                <w:szCs w:val="24"/>
              </w:rPr>
            </w:pPr>
          </w:p>
        </w:tc>
        <w:tc>
          <w:tcPr>
            <w:tcW w:w="2318" w:type="pct"/>
            <w:shd w:val="clear" w:color="auto" w:fill="auto"/>
          </w:tcPr>
          <w:p w14:paraId="4A311E79" w14:textId="77777777" w:rsidR="00072C77" w:rsidRPr="00CC03EF" w:rsidRDefault="003C3426" w:rsidP="000113DB">
            <w:pPr>
              <w:rPr>
                <w:szCs w:val="24"/>
              </w:rPr>
            </w:pPr>
            <w:r w:rsidRPr="00BF1698">
              <w:rPr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  <w:r w:rsidRPr="003C3426" w:rsidDel="003C3426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14:paraId="596AE5EA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14:paraId="750339AA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</w:p>
        </w:tc>
      </w:tr>
      <w:tr w:rsidR="00A57F25" w:rsidRPr="00CC03EF" w14:paraId="642B25F3" w14:textId="77777777" w:rsidTr="00A57F25">
        <w:trPr>
          <w:trHeight w:val="20"/>
        </w:trPr>
        <w:tc>
          <w:tcPr>
            <w:tcW w:w="207" w:type="pct"/>
            <w:vMerge/>
            <w:shd w:val="clear" w:color="auto" w:fill="auto"/>
          </w:tcPr>
          <w:p w14:paraId="76343FBC" w14:textId="77777777" w:rsidR="00072C77" w:rsidRPr="00CC03EF" w:rsidRDefault="00072C77" w:rsidP="00CC03EF">
            <w:pPr>
              <w:rPr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4D7DFF8A" w14:textId="77777777" w:rsidR="00072C77" w:rsidRPr="00CC03EF" w:rsidRDefault="00072C77" w:rsidP="00CC03EF">
            <w:pPr>
              <w:rPr>
                <w:b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75C12EDD" w14:textId="77777777" w:rsidR="00072C77" w:rsidRPr="00CC03EF" w:rsidRDefault="00072C77" w:rsidP="00CC03EF">
            <w:pPr>
              <w:rPr>
                <w:szCs w:val="24"/>
              </w:rPr>
            </w:pPr>
          </w:p>
        </w:tc>
        <w:tc>
          <w:tcPr>
            <w:tcW w:w="2318" w:type="pct"/>
            <w:shd w:val="clear" w:color="auto" w:fill="auto"/>
          </w:tcPr>
          <w:p w14:paraId="0F2FDD68" w14:textId="77777777" w:rsidR="00072C77" w:rsidRPr="00CC03EF" w:rsidRDefault="003C3426" w:rsidP="00CC03EF">
            <w:pPr>
              <w:rPr>
                <w:szCs w:val="24"/>
              </w:rPr>
            </w:pPr>
            <w:r w:rsidRPr="00BF1698">
              <w:rPr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08" w:type="pct"/>
            <w:shd w:val="clear" w:color="auto" w:fill="auto"/>
          </w:tcPr>
          <w:p w14:paraId="3A4DA1D8" w14:textId="77777777" w:rsidR="00072C77" w:rsidRPr="00CC03EF" w:rsidRDefault="00CA78A8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A</w:t>
            </w:r>
            <w:r w:rsidR="00072C77" w:rsidRPr="00CC03EF">
              <w:rPr>
                <w:szCs w:val="24"/>
              </w:rPr>
              <w:t>/0</w:t>
            </w:r>
            <w:r w:rsidR="003C3426">
              <w:rPr>
                <w:szCs w:val="24"/>
              </w:rPr>
              <w:t>3</w:t>
            </w:r>
            <w:r w:rsidR="00072C77" w:rsidRPr="00CC03EF">
              <w:rPr>
                <w:szCs w:val="24"/>
              </w:rPr>
              <w:t>.8</w:t>
            </w:r>
          </w:p>
        </w:tc>
        <w:tc>
          <w:tcPr>
            <w:tcW w:w="610" w:type="pct"/>
            <w:shd w:val="clear" w:color="auto" w:fill="auto"/>
          </w:tcPr>
          <w:p w14:paraId="4F46A4BF" w14:textId="77777777" w:rsidR="00072C77" w:rsidRPr="00CC03EF" w:rsidRDefault="003C3426" w:rsidP="00CC0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A57F25" w:rsidRPr="00CC03EF" w14:paraId="0A6071F0" w14:textId="77777777" w:rsidTr="00A57F25">
        <w:trPr>
          <w:trHeight w:val="20"/>
        </w:trPr>
        <w:tc>
          <w:tcPr>
            <w:tcW w:w="207" w:type="pct"/>
            <w:vMerge/>
            <w:shd w:val="clear" w:color="auto" w:fill="auto"/>
          </w:tcPr>
          <w:p w14:paraId="665BD110" w14:textId="77777777" w:rsidR="00072C77" w:rsidRPr="00CC03EF" w:rsidRDefault="00072C77" w:rsidP="00CC03EF">
            <w:pPr>
              <w:rPr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6B704154" w14:textId="77777777" w:rsidR="00072C77" w:rsidRPr="00CC03EF" w:rsidRDefault="00072C77" w:rsidP="00CC03EF">
            <w:pPr>
              <w:rPr>
                <w:b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4C8730A5" w14:textId="77777777" w:rsidR="00072C77" w:rsidRPr="00CC03EF" w:rsidRDefault="00072C77" w:rsidP="00CC03EF">
            <w:pPr>
              <w:rPr>
                <w:szCs w:val="24"/>
              </w:rPr>
            </w:pPr>
          </w:p>
        </w:tc>
        <w:tc>
          <w:tcPr>
            <w:tcW w:w="2318" w:type="pct"/>
            <w:shd w:val="clear" w:color="auto" w:fill="auto"/>
          </w:tcPr>
          <w:p w14:paraId="796210F7" w14:textId="77777777" w:rsidR="00072C77" w:rsidRPr="00CC03EF" w:rsidRDefault="00072C77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408" w:type="pct"/>
            <w:shd w:val="clear" w:color="auto" w:fill="auto"/>
          </w:tcPr>
          <w:p w14:paraId="4231CA91" w14:textId="77777777" w:rsidR="00072C77" w:rsidRPr="00CC03EF" w:rsidRDefault="00CA78A8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A</w:t>
            </w:r>
            <w:r w:rsidR="00072C77" w:rsidRPr="00CC03EF">
              <w:rPr>
                <w:szCs w:val="24"/>
              </w:rPr>
              <w:t>/0</w:t>
            </w:r>
            <w:r w:rsidR="003C3426">
              <w:rPr>
                <w:szCs w:val="24"/>
              </w:rPr>
              <w:t>4</w:t>
            </w:r>
            <w:r w:rsidR="00072C77" w:rsidRPr="00CC03EF">
              <w:rPr>
                <w:szCs w:val="24"/>
              </w:rPr>
              <w:t>.8</w:t>
            </w:r>
          </w:p>
        </w:tc>
        <w:tc>
          <w:tcPr>
            <w:tcW w:w="610" w:type="pct"/>
            <w:shd w:val="clear" w:color="auto" w:fill="auto"/>
          </w:tcPr>
          <w:p w14:paraId="0B34F9D1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  <w:tr w:rsidR="00A57F25" w:rsidRPr="00CC03EF" w14:paraId="0A34AC8C" w14:textId="77777777" w:rsidTr="00A57F25">
        <w:trPr>
          <w:trHeight w:val="20"/>
        </w:trPr>
        <w:tc>
          <w:tcPr>
            <w:tcW w:w="207" w:type="pct"/>
            <w:vMerge w:val="restart"/>
            <w:shd w:val="clear" w:color="auto" w:fill="auto"/>
          </w:tcPr>
          <w:p w14:paraId="30FFC1B4" w14:textId="77777777" w:rsidR="00072C77" w:rsidRPr="00CC03EF" w:rsidRDefault="00CA78A8" w:rsidP="00CC03EF">
            <w:pPr>
              <w:rPr>
                <w:szCs w:val="24"/>
              </w:rPr>
            </w:pPr>
            <w:bookmarkStart w:id="3" w:name="_Hlk499278615"/>
            <w:r w:rsidRPr="00CC03EF">
              <w:rPr>
                <w:szCs w:val="24"/>
              </w:rPr>
              <w:t>B</w:t>
            </w:r>
          </w:p>
        </w:tc>
        <w:tc>
          <w:tcPr>
            <w:tcW w:w="848" w:type="pct"/>
            <w:vMerge w:val="restart"/>
            <w:shd w:val="clear" w:color="auto" w:fill="auto"/>
          </w:tcPr>
          <w:p w14:paraId="5EB6F519" w14:textId="77777777" w:rsidR="00072C77" w:rsidRPr="00CC03EF" w:rsidRDefault="00072C77" w:rsidP="005410B4">
            <w:pPr>
              <w:rPr>
                <w:szCs w:val="24"/>
              </w:rPr>
            </w:pPr>
            <w:r w:rsidRPr="00CC03EF">
              <w:rPr>
                <w:szCs w:val="24"/>
              </w:rPr>
              <w:t>Оказание медицинской помощи населению по профилю «</w:t>
            </w:r>
            <w:r w:rsidR="005410B4">
              <w:rPr>
                <w:szCs w:val="24"/>
              </w:rPr>
              <w:t>пульмонология</w:t>
            </w:r>
            <w:r w:rsidRPr="00CC03EF">
              <w:rPr>
                <w:szCs w:val="24"/>
              </w:rPr>
              <w:t>» в стационарных условиях</w:t>
            </w:r>
          </w:p>
        </w:tc>
        <w:tc>
          <w:tcPr>
            <w:tcW w:w="609" w:type="pct"/>
            <w:vMerge w:val="restart"/>
            <w:shd w:val="clear" w:color="auto" w:fill="auto"/>
          </w:tcPr>
          <w:p w14:paraId="2BE5B0B3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  <w:tc>
          <w:tcPr>
            <w:tcW w:w="2318" w:type="pct"/>
            <w:shd w:val="clear" w:color="auto" w:fill="auto"/>
          </w:tcPr>
          <w:p w14:paraId="25B89D18" w14:textId="3F29F3F4" w:rsidR="00072C77" w:rsidRPr="00CC03EF" w:rsidRDefault="00072C77" w:rsidP="00EB48A4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Проведение </w:t>
            </w:r>
            <w:r w:rsidR="000113DB">
              <w:rPr>
                <w:szCs w:val="24"/>
              </w:rPr>
              <w:t>диагностических мероприятий с целью устано</w:t>
            </w:r>
            <w:r w:rsidR="002A14A9">
              <w:rPr>
                <w:szCs w:val="24"/>
              </w:rPr>
              <w:t>вл</w:t>
            </w:r>
            <w:r w:rsidR="000113DB">
              <w:rPr>
                <w:szCs w:val="24"/>
              </w:rPr>
              <w:t>ения диагн</w:t>
            </w:r>
            <w:r w:rsidR="002A14A9">
              <w:rPr>
                <w:szCs w:val="24"/>
              </w:rPr>
              <w:t>о</w:t>
            </w:r>
            <w:r w:rsidR="000113DB">
              <w:rPr>
                <w:szCs w:val="24"/>
              </w:rPr>
              <w:t xml:space="preserve">за заболевания </w:t>
            </w:r>
            <w:r w:rsidR="00EB48A4">
              <w:rPr>
                <w:szCs w:val="24"/>
              </w:rPr>
              <w:t>бронхо-легочной</w:t>
            </w:r>
            <w:r w:rsidR="000113DB">
              <w:rPr>
                <w:szCs w:val="24"/>
              </w:rPr>
              <w:t xml:space="preserve"> системы</w:t>
            </w:r>
            <w:r w:rsidR="000F7A41" w:rsidRPr="00CC03EF">
              <w:rPr>
                <w:szCs w:val="24"/>
              </w:rPr>
              <w:t xml:space="preserve"> при оказании специализированной медицинской помощи</w:t>
            </w:r>
            <w:r w:rsidR="003C3426">
              <w:rPr>
                <w:szCs w:val="24"/>
              </w:rPr>
              <w:t xml:space="preserve">, </w:t>
            </w:r>
            <w:r w:rsidR="003C3426" w:rsidRPr="00B170E8">
              <w:rPr>
                <w:szCs w:val="24"/>
              </w:rPr>
              <w:t>в том числе высокотехнологичной, медицинской помощи, паллиативной медицинской помощи в стационарных условиях</w:t>
            </w:r>
          </w:p>
        </w:tc>
        <w:tc>
          <w:tcPr>
            <w:tcW w:w="408" w:type="pct"/>
            <w:shd w:val="clear" w:color="auto" w:fill="auto"/>
          </w:tcPr>
          <w:p w14:paraId="366F61EF" w14:textId="77777777" w:rsidR="00072C77" w:rsidRPr="00CC03EF" w:rsidRDefault="00CA78A8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B</w:t>
            </w:r>
            <w:r w:rsidR="00A57F25" w:rsidRPr="00CC03EF">
              <w:rPr>
                <w:szCs w:val="24"/>
              </w:rPr>
              <w:t>/01.8</w:t>
            </w:r>
          </w:p>
        </w:tc>
        <w:tc>
          <w:tcPr>
            <w:tcW w:w="610" w:type="pct"/>
            <w:shd w:val="clear" w:color="auto" w:fill="auto"/>
          </w:tcPr>
          <w:p w14:paraId="6A0CDAD9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  <w:tr w:rsidR="00A57F25" w:rsidRPr="00CC03EF" w14:paraId="5DAC66E8" w14:textId="77777777" w:rsidTr="00A57F25">
        <w:trPr>
          <w:trHeight w:val="20"/>
        </w:trPr>
        <w:tc>
          <w:tcPr>
            <w:tcW w:w="207" w:type="pct"/>
            <w:vMerge/>
            <w:shd w:val="clear" w:color="auto" w:fill="auto"/>
          </w:tcPr>
          <w:p w14:paraId="21CC380D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328EFF40" w14:textId="77777777" w:rsidR="00072C77" w:rsidRPr="00CC03EF" w:rsidRDefault="00072C77" w:rsidP="00CC03EF">
            <w:pPr>
              <w:jc w:val="center"/>
              <w:rPr>
                <w:b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32E2FA64" w14:textId="77777777" w:rsidR="00072C77" w:rsidRPr="00CC03EF" w:rsidRDefault="00072C77" w:rsidP="00CC03EF">
            <w:pPr>
              <w:jc w:val="both"/>
              <w:rPr>
                <w:szCs w:val="24"/>
              </w:rPr>
            </w:pPr>
          </w:p>
        </w:tc>
        <w:tc>
          <w:tcPr>
            <w:tcW w:w="2318" w:type="pct"/>
            <w:shd w:val="clear" w:color="auto" w:fill="auto"/>
          </w:tcPr>
          <w:p w14:paraId="48AC9463" w14:textId="77777777" w:rsidR="00072C77" w:rsidRPr="00CC03EF" w:rsidRDefault="006803FA" w:rsidP="00CC03EF">
            <w:pPr>
              <w:rPr>
                <w:szCs w:val="24"/>
              </w:rPr>
            </w:pPr>
            <w:r w:rsidRPr="00AF791F">
              <w:rPr>
                <w:szCs w:val="24"/>
              </w:rPr>
              <w:t xml:space="preserve">Назначение лечения пациентам с заболеваниями и (или) состояниями, требующими оказания </w:t>
            </w:r>
            <w:r w:rsidRPr="00B170E8">
              <w:rPr>
                <w:szCs w:val="24"/>
              </w:rPr>
              <w:t xml:space="preserve">скорой, в том числе скорой </w:t>
            </w:r>
            <w:r w:rsidRPr="00B170E8">
              <w:rPr>
                <w:szCs w:val="24"/>
              </w:rPr>
              <w:lastRenderedPageBreak/>
              <w:t>специализированной, медицинской помощи, специализированной, в том числе высокотехнологичной, медицинской помощи, паллиативной медицинской помощи в стационарных условиях</w:t>
            </w:r>
            <w:r>
              <w:rPr>
                <w:szCs w:val="24"/>
              </w:rPr>
              <w:t>,</w:t>
            </w:r>
            <w:r w:rsidRPr="00AF791F">
              <w:rPr>
                <w:szCs w:val="24"/>
              </w:rPr>
              <w:t xml:space="preserve"> контроль его эффективности и безопасности</w:t>
            </w:r>
          </w:p>
        </w:tc>
        <w:tc>
          <w:tcPr>
            <w:tcW w:w="408" w:type="pct"/>
            <w:shd w:val="clear" w:color="auto" w:fill="auto"/>
          </w:tcPr>
          <w:p w14:paraId="1FC56D70" w14:textId="77777777" w:rsidR="00072C77" w:rsidRPr="00CC03EF" w:rsidRDefault="00CA78A8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lastRenderedPageBreak/>
              <w:t>B</w:t>
            </w:r>
            <w:r w:rsidR="00A57F25" w:rsidRPr="00CC03EF">
              <w:rPr>
                <w:szCs w:val="24"/>
              </w:rPr>
              <w:t xml:space="preserve">/02.8 </w:t>
            </w:r>
          </w:p>
        </w:tc>
        <w:tc>
          <w:tcPr>
            <w:tcW w:w="610" w:type="pct"/>
            <w:shd w:val="clear" w:color="auto" w:fill="auto"/>
          </w:tcPr>
          <w:p w14:paraId="7404227F" w14:textId="77777777" w:rsidR="00072C77" w:rsidRPr="00CC03EF" w:rsidRDefault="00072C77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  <w:bookmarkEnd w:id="3"/>
      <w:tr w:rsidR="00A57F25" w:rsidRPr="00CC03EF" w14:paraId="7F7AD891" w14:textId="77777777" w:rsidTr="00A57F25">
        <w:trPr>
          <w:trHeight w:val="20"/>
        </w:trPr>
        <w:tc>
          <w:tcPr>
            <w:tcW w:w="207" w:type="pct"/>
            <w:vMerge/>
            <w:shd w:val="clear" w:color="auto" w:fill="auto"/>
          </w:tcPr>
          <w:p w14:paraId="5FBF4FDB" w14:textId="77777777" w:rsidR="00477FD0" w:rsidRPr="00CC03EF" w:rsidRDefault="00477FD0" w:rsidP="00CC03EF">
            <w:pPr>
              <w:jc w:val="center"/>
              <w:rPr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4967624B" w14:textId="77777777" w:rsidR="00477FD0" w:rsidRPr="00CC03EF" w:rsidRDefault="00477FD0" w:rsidP="00CC03EF">
            <w:pPr>
              <w:jc w:val="center"/>
              <w:rPr>
                <w:b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1E32BA01" w14:textId="77777777" w:rsidR="00477FD0" w:rsidRPr="00CC03EF" w:rsidRDefault="00477FD0" w:rsidP="00CC03EF">
            <w:pPr>
              <w:jc w:val="both"/>
              <w:rPr>
                <w:szCs w:val="24"/>
              </w:rPr>
            </w:pPr>
          </w:p>
        </w:tc>
        <w:tc>
          <w:tcPr>
            <w:tcW w:w="2318" w:type="pct"/>
            <w:shd w:val="clear" w:color="auto" w:fill="auto"/>
          </w:tcPr>
          <w:p w14:paraId="1B167B47" w14:textId="77777777" w:rsidR="00477FD0" w:rsidRPr="00CC03EF" w:rsidRDefault="00477FD0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08" w:type="pct"/>
            <w:shd w:val="clear" w:color="auto" w:fill="auto"/>
          </w:tcPr>
          <w:p w14:paraId="48840E23" w14:textId="77777777" w:rsidR="00477FD0" w:rsidRPr="00CC03EF" w:rsidRDefault="00CA78A8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B</w:t>
            </w:r>
            <w:r w:rsidR="00477FD0" w:rsidRPr="00CC03EF">
              <w:rPr>
                <w:szCs w:val="24"/>
              </w:rPr>
              <w:t>/05.8</w:t>
            </w:r>
          </w:p>
        </w:tc>
        <w:tc>
          <w:tcPr>
            <w:tcW w:w="610" w:type="pct"/>
            <w:shd w:val="clear" w:color="auto" w:fill="auto"/>
          </w:tcPr>
          <w:p w14:paraId="0D1F292A" w14:textId="77777777" w:rsidR="00477FD0" w:rsidRPr="00CC03EF" w:rsidRDefault="00477FD0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  <w:tr w:rsidR="00A57F25" w:rsidRPr="00CC03EF" w14:paraId="3BD8E715" w14:textId="77777777" w:rsidTr="00A57F25">
        <w:trPr>
          <w:trHeight w:val="20"/>
        </w:trPr>
        <w:tc>
          <w:tcPr>
            <w:tcW w:w="207" w:type="pct"/>
            <w:vMerge/>
            <w:shd w:val="clear" w:color="auto" w:fill="auto"/>
          </w:tcPr>
          <w:p w14:paraId="26D3283D" w14:textId="77777777" w:rsidR="00477FD0" w:rsidRPr="00CC03EF" w:rsidRDefault="00477FD0" w:rsidP="00CC03EF">
            <w:pPr>
              <w:jc w:val="center"/>
              <w:rPr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0DBB85DA" w14:textId="77777777" w:rsidR="00477FD0" w:rsidRPr="00CC03EF" w:rsidRDefault="00477FD0" w:rsidP="00CC03EF">
            <w:pPr>
              <w:jc w:val="center"/>
              <w:rPr>
                <w:b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6E0ABFEE" w14:textId="77777777" w:rsidR="00477FD0" w:rsidRPr="00CC03EF" w:rsidRDefault="00477FD0" w:rsidP="00CC03EF">
            <w:pPr>
              <w:rPr>
                <w:szCs w:val="24"/>
              </w:rPr>
            </w:pPr>
          </w:p>
        </w:tc>
        <w:tc>
          <w:tcPr>
            <w:tcW w:w="2318" w:type="pct"/>
            <w:shd w:val="clear" w:color="auto" w:fill="auto"/>
          </w:tcPr>
          <w:p w14:paraId="2D71EF18" w14:textId="77777777" w:rsidR="00477FD0" w:rsidRPr="00CC03EF" w:rsidRDefault="00477FD0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408" w:type="pct"/>
            <w:shd w:val="clear" w:color="auto" w:fill="auto"/>
          </w:tcPr>
          <w:p w14:paraId="06EE3946" w14:textId="77777777" w:rsidR="00477FD0" w:rsidRPr="00CC03EF" w:rsidRDefault="00CA78A8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B</w:t>
            </w:r>
            <w:r w:rsidR="00477FD0" w:rsidRPr="00CC03EF">
              <w:rPr>
                <w:szCs w:val="24"/>
              </w:rPr>
              <w:t>/06.8</w:t>
            </w:r>
          </w:p>
        </w:tc>
        <w:tc>
          <w:tcPr>
            <w:tcW w:w="610" w:type="pct"/>
            <w:shd w:val="clear" w:color="auto" w:fill="auto"/>
          </w:tcPr>
          <w:p w14:paraId="7C17E5D4" w14:textId="77777777" w:rsidR="00477FD0" w:rsidRPr="00CC03EF" w:rsidRDefault="00477FD0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  <w:tr w:rsidR="00A57F25" w:rsidRPr="00CC03EF" w14:paraId="0B6DF5B1" w14:textId="77777777" w:rsidTr="00A57F25">
        <w:trPr>
          <w:trHeight w:val="20"/>
        </w:trPr>
        <w:tc>
          <w:tcPr>
            <w:tcW w:w="207" w:type="pct"/>
            <w:vMerge/>
            <w:shd w:val="clear" w:color="auto" w:fill="auto"/>
          </w:tcPr>
          <w:p w14:paraId="0B25EE38" w14:textId="77777777" w:rsidR="00477FD0" w:rsidRPr="00CC03EF" w:rsidRDefault="00477FD0" w:rsidP="00CC03EF">
            <w:pPr>
              <w:jc w:val="center"/>
              <w:rPr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14:paraId="493088CD" w14:textId="77777777" w:rsidR="00477FD0" w:rsidRPr="00CC03EF" w:rsidRDefault="00477FD0" w:rsidP="00CC03EF">
            <w:pPr>
              <w:jc w:val="center"/>
              <w:rPr>
                <w:b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14:paraId="65FCEBA0" w14:textId="77777777" w:rsidR="00477FD0" w:rsidRPr="00CC03EF" w:rsidRDefault="00477FD0" w:rsidP="00CC03EF">
            <w:pPr>
              <w:rPr>
                <w:szCs w:val="24"/>
              </w:rPr>
            </w:pPr>
          </w:p>
        </w:tc>
        <w:tc>
          <w:tcPr>
            <w:tcW w:w="2318" w:type="pct"/>
            <w:shd w:val="clear" w:color="auto" w:fill="auto"/>
          </w:tcPr>
          <w:p w14:paraId="32E83A15" w14:textId="23E680B9" w:rsidR="00477FD0" w:rsidRPr="00CC03EF" w:rsidRDefault="00477FD0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Оказание паллиативной медицинской помощи больным </w:t>
            </w:r>
            <w:r w:rsidR="006573B8">
              <w:rPr>
                <w:szCs w:val="24"/>
              </w:rPr>
              <w:t>заболеваниями бронхолегочной системы</w:t>
            </w:r>
          </w:p>
        </w:tc>
        <w:tc>
          <w:tcPr>
            <w:tcW w:w="408" w:type="pct"/>
            <w:shd w:val="clear" w:color="auto" w:fill="auto"/>
          </w:tcPr>
          <w:p w14:paraId="1209131F" w14:textId="77777777" w:rsidR="00477FD0" w:rsidRPr="00CC03EF" w:rsidRDefault="00CA78A8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B</w:t>
            </w:r>
            <w:r w:rsidR="00477FD0" w:rsidRPr="00CC03EF">
              <w:rPr>
                <w:szCs w:val="24"/>
              </w:rPr>
              <w:t>/07.8</w:t>
            </w:r>
          </w:p>
        </w:tc>
        <w:tc>
          <w:tcPr>
            <w:tcW w:w="610" w:type="pct"/>
            <w:shd w:val="clear" w:color="auto" w:fill="auto"/>
          </w:tcPr>
          <w:p w14:paraId="012F376D" w14:textId="77777777" w:rsidR="00477FD0" w:rsidRPr="00CC03EF" w:rsidRDefault="00477FD0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</w:tbl>
    <w:p w14:paraId="14773769" w14:textId="77777777" w:rsidR="00B053A3" w:rsidRPr="00CC03EF" w:rsidRDefault="00B053A3" w:rsidP="00CC03EF">
      <w:pPr>
        <w:pStyle w:val="1"/>
        <w:spacing w:before="0" w:beforeAutospacing="0" w:after="0" w:afterAutospacing="0"/>
        <w:rPr>
          <w:sz w:val="28"/>
          <w:szCs w:val="28"/>
        </w:rPr>
        <w:sectPr w:rsidR="00B053A3" w:rsidRPr="00CC03EF" w:rsidSect="00A57F25">
          <w:endnotePr>
            <w:numFmt w:val="decimal"/>
          </w:endnotePr>
          <w:pgSz w:w="16838" w:h="11906" w:orient="landscape" w:code="9"/>
          <w:pgMar w:top="1134" w:right="1134" w:bottom="567" w:left="1134" w:header="709" w:footer="590" w:gutter="0"/>
          <w:cols w:space="708"/>
          <w:docGrid w:linePitch="360"/>
        </w:sectPr>
      </w:pPr>
      <w:bookmarkStart w:id="4" w:name="_Toc497401305"/>
    </w:p>
    <w:bookmarkEnd w:id="4"/>
    <w:p w14:paraId="3C956749" w14:textId="77777777" w:rsidR="00A57F25" w:rsidRPr="00CC03EF" w:rsidRDefault="00A57F25" w:rsidP="00DC7D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C03EF">
        <w:rPr>
          <w:sz w:val="28"/>
          <w:szCs w:val="28"/>
        </w:rPr>
        <w:lastRenderedPageBreak/>
        <w:t>III. Характеристика обобщенных трудовых функций</w:t>
      </w:r>
    </w:p>
    <w:p w14:paraId="4AA83D30" w14:textId="77777777" w:rsidR="00DC7D45" w:rsidRPr="00603E91" w:rsidRDefault="00DC7D45" w:rsidP="00CC03EF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_Toc497401306"/>
    </w:p>
    <w:p w14:paraId="33403E8B" w14:textId="77777777" w:rsidR="00A57F25" w:rsidRPr="00CC03EF" w:rsidRDefault="00A57F25" w:rsidP="00CC03EF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CC03EF">
        <w:rPr>
          <w:rFonts w:ascii="Times New Roman" w:hAnsi="Times New Roman"/>
          <w:i w:val="0"/>
          <w:sz w:val="24"/>
          <w:szCs w:val="24"/>
        </w:rPr>
        <w:t>3.1. Обобщенная трудовая функция</w:t>
      </w:r>
      <w:bookmarkEnd w:id="5"/>
    </w:p>
    <w:p w14:paraId="42AC27BF" w14:textId="77777777" w:rsidR="00A57F25" w:rsidRPr="00CC03EF" w:rsidRDefault="00A57F25" w:rsidP="00CC03EF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692"/>
        <w:gridCol w:w="992"/>
        <w:gridCol w:w="994"/>
        <w:gridCol w:w="1542"/>
        <w:gridCol w:w="406"/>
      </w:tblGrid>
      <w:tr w:rsidR="00A57F25" w:rsidRPr="00CC03EF" w14:paraId="24ED8775" w14:textId="77777777" w:rsidTr="00DC7D45">
        <w:tc>
          <w:tcPr>
            <w:tcW w:w="8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17DAEA4" w14:textId="77777777" w:rsidR="00A57F25" w:rsidRPr="00CC03EF" w:rsidRDefault="00A57F25" w:rsidP="00CC03EF">
            <w:pPr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A1A4C4" w14:textId="77777777" w:rsidR="00A57F25" w:rsidRPr="00CC03EF" w:rsidRDefault="00A57F25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Оказание первичной специализированной медико-санитарной помощи населению по профилю</w:t>
            </w:r>
            <w:r w:rsidR="006573B8">
              <w:rPr>
                <w:szCs w:val="24"/>
              </w:rPr>
              <w:t xml:space="preserve"> «пульмонология</w:t>
            </w:r>
            <w:r w:rsidRPr="00CC03EF">
              <w:rPr>
                <w:szCs w:val="24"/>
              </w:rPr>
              <w:t>» в амбулаторных условиях и в условиях дневного стационара</w:t>
            </w:r>
          </w:p>
        </w:tc>
        <w:tc>
          <w:tcPr>
            <w:tcW w:w="4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3ACF37" w14:textId="77777777" w:rsidR="00A57F25" w:rsidRPr="00CC03EF" w:rsidRDefault="00A57F25" w:rsidP="00CC03EF">
            <w:pPr>
              <w:jc w:val="center"/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2C4CEB" w14:textId="77777777" w:rsidR="00A57F25" w:rsidRPr="00CC03EF" w:rsidRDefault="00CA78A8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A</w:t>
            </w:r>
          </w:p>
        </w:tc>
        <w:tc>
          <w:tcPr>
            <w:tcW w:w="7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28FA856" w14:textId="77777777" w:rsidR="00A57F25" w:rsidRPr="00CC03EF" w:rsidRDefault="00A57F25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1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39EAB3" w14:textId="77777777" w:rsidR="00A57F25" w:rsidRPr="00CC03EF" w:rsidRDefault="00A57F25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</w:tbl>
    <w:p w14:paraId="47725058" w14:textId="77777777" w:rsidR="00A57F25" w:rsidRPr="00CC03EF" w:rsidRDefault="00A57F25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1105"/>
        <w:gridCol w:w="525"/>
        <w:gridCol w:w="1753"/>
        <w:gridCol w:w="1173"/>
        <w:gridCol w:w="3189"/>
      </w:tblGrid>
      <w:tr w:rsidR="00A57F25" w:rsidRPr="00CC03EF" w14:paraId="39742DA8" w14:textId="77777777" w:rsidTr="00A57F25"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7812CB2" w14:textId="77777777" w:rsidR="00A57F25" w:rsidRPr="00CC03EF" w:rsidRDefault="00A57F25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19C4B49" w14:textId="77777777" w:rsidR="00A57F25" w:rsidRPr="00CC03EF" w:rsidRDefault="00A57F25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Оригинал</w:t>
            </w:r>
          </w:p>
        </w:tc>
        <w:tc>
          <w:tcPr>
            <w:tcW w:w="2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00DFD9" w14:textId="77777777" w:rsidR="00A57F25" w:rsidRPr="00CC03EF" w:rsidRDefault="00A57F25" w:rsidP="00CC03EF">
            <w:pPr>
              <w:rPr>
                <w:sz w:val="20"/>
                <w:szCs w:val="24"/>
              </w:rPr>
            </w:pPr>
            <w:r w:rsidRPr="00CC03EF">
              <w:rPr>
                <w:szCs w:val="24"/>
              </w:rPr>
              <w:t>Х</w:t>
            </w: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9867BF" w14:textId="77777777" w:rsidR="00A57F25" w:rsidRPr="00CC03EF" w:rsidRDefault="00A57F25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D0B625" w14:textId="77777777" w:rsidR="00A57F25" w:rsidRPr="00CC03EF" w:rsidRDefault="00A57F25" w:rsidP="00CC03EF">
            <w:pPr>
              <w:rPr>
                <w:b/>
                <w:sz w:val="20"/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E88646" w14:textId="77777777" w:rsidR="00A57F25" w:rsidRPr="00CC03EF" w:rsidRDefault="00A57F25" w:rsidP="00CC03EF">
            <w:pPr>
              <w:rPr>
                <w:b/>
                <w:sz w:val="20"/>
                <w:szCs w:val="24"/>
              </w:rPr>
            </w:pPr>
          </w:p>
        </w:tc>
      </w:tr>
      <w:tr w:rsidR="00A57F25" w:rsidRPr="00CC03EF" w14:paraId="7AC5B51F" w14:textId="77777777" w:rsidTr="00A57F25"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542F" w14:textId="77777777" w:rsidR="00A57F25" w:rsidRPr="00CC03EF" w:rsidRDefault="00A57F25" w:rsidP="00CC03EF">
            <w:pPr>
              <w:rPr>
                <w:szCs w:val="24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F9253DD" w14:textId="77777777" w:rsidR="00A57F25" w:rsidRPr="00CC03EF" w:rsidRDefault="00A57F25" w:rsidP="00CC03EF">
            <w:pPr>
              <w:rPr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BA7EF04" w14:textId="77777777" w:rsidR="00A57F25" w:rsidRPr="00CC03EF" w:rsidRDefault="00A57F25" w:rsidP="00CC03EF">
            <w:pPr>
              <w:rPr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4897352" w14:textId="77777777" w:rsidR="00A57F25" w:rsidRPr="00CC03EF" w:rsidRDefault="00A57F25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53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81A0F31" w14:textId="77777777" w:rsidR="00A57F25" w:rsidRPr="00CC03EF" w:rsidRDefault="00A57F25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DC25CCD" w14:textId="77777777" w:rsidR="00A57F25" w:rsidRPr="00CC03EF" w:rsidRDefault="00A57F25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3049"/>
        <w:gridCol w:w="7372"/>
      </w:tblGrid>
      <w:tr w:rsidR="00872662" w:rsidRPr="00CC03EF" w14:paraId="7535B065" w14:textId="77777777" w:rsidTr="00A57F25">
        <w:trPr>
          <w:trHeight w:val="20"/>
        </w:trPr>
        <w:tc>
          <w:tcPr>
            <w:tcW w:w="1463" w:type="pct"/>
            <w:shd w:val="clear" w:color="auto" w:fill="auto"/>
          </w:tcPr>
          <w:p w14:paraId="746EE5BB" w14:textId="77777777" w:rsidR="00872662" w:rsidRPr="00CC03EF" w:rsidRDefault="00872662" w:rsidP="00CC03EF">
            <w:pPr>
              <w:rPr>
                <w:szCs w:val="24"/>
              </w:rPr>
            </w:pPr>
            <w:bookmarkStart w:id="6" w:name="_Hlk497808606"/>
            <w:r w:rsidRPr="00CC03EF">
              <w:rPr>
                <w:szCs w:val="24"/>
              </w:rPr>
              <w:t xml:space="preserve">Возможные </w:t>
            </w:r>
            <w:r w:rsidR="00B114C5" w:rsidRPr="00CC03EF">
              <w:rPr>
                <w:szCs w:val="24"/>
              </w:rPr>
              <w:t>наименования должностей</w:t>
            </w:r>
            <w:r w:rsidR="00DC7D45">
              <w:rPr>
                <w:szCs w:val="24"/>
              </w:rPr>
              <w:t>, профессий</w:t>
            </w:r>
          </w:p>
        </w:tc>
        <w:tc>
          <w:tcPr>
            <w:tcW w:w="3537" w:type="pct"/>
            <w:shd w:val="clear" w:color="auto" w:fill="auto"/>
          </w:tcPr>
          <w:p w14:paraId="5D703F27" w14:textId="3D4019D3" w:rsidR="00DC7D45" w:rsidRDefault="00DC7D45" w:rsidP="00CC03EF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872662" w:rsidRPr="00CC03EF">
              <w:rPr>
                <w:szCs w:val="24"/>
              </w:rPr>
              <w:t>рач-</w:t>
            </w:r>
            <w:r w:rsidR="004730B5">
              <w:rPr>
                <w:szCs w:val="24"/>
              </w:rPr>
              <w:t>пульмонолог</w:t>
            </w:r>
            <w:r>
              <w:rPr>
                <w:szCs w:val="24"/>
              </w:rPr>
              <w:t xml:space="preserve"> участковый</w:t>
            </w:r>
          </w:p>
          <w:p w14:paraId="36339DB3" w14:textId="5F2B8B04" w:rsidR="00872662" w:rsidRPr="00CC03EF" w:rsidRDefault="00DC7D45" w:rsidP="00CC03EF">
            <w:pPr>
              <w:rPr>
                <w:b/>
                <w:szCs w:val="24"/>
              </w:rPr>
            </w:pPr>
            <w:r>
              <w:rPr>
                <w:szCs w:val="24"/>
              </w:rPr>
              <w:t>В</w:t>
            </w:r>
            <w:r w:rsidR="00872662" w:rsidRPr="00CC03EF">
              <w:rPr>
                <w:szCs w:val="24"/>
              </w:rPr>
              <w:t>рач-</w:t>
            </w:r>
            <w:r w:rsidR="004730B5">
              <w:rPr>
                <w:szCs w:val="24"/>
              </w:rPr>
              <w:t>пульмонолог</w:t>
            </w:r>
            <w:bookmarkStart w:id="7" w:name="_Ref497815025"/>
            <w:r w:rsidR="00DE433D" w:rsidRPr="00CC03EF">
              <w:rPr>
                <w:rStyle w:val="af"/>
                <w:szCs w:val="24"/>
              </w:rPr>
              <w:endnoteReference w:id="3"/>
            </w:r>
            <w:bookmarkEnd w:id="7"/>
          </w:p>
        </w:tc>
      </w:tr>
    </w:tbl>
    <w:p w14:paraId="27BD00C3" w14:textId="77777777" w:rsidR="00DC7D45" w:rsidRDefault="00DC7D4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3049"/>
        <w:gridCol w:w="7372"/>
      </w:tblGrid>
      <w:tr w:rsidR="00872662" w:rsidRPr="00CC03EF" w14:paraId="52DC3B84" w14:textId="77777777" w:rsidTr="00A57F25">
        <w:trPr>
          <w:trHeight w:val="20"/>
        </w:trPr>
        <w:tc>
          <w:tcPr>
            <w:tcW w:w="1463" w:type="pct"/>
            <w:shd w:val="clear" w:color="auto" w:fill="auto"/>
          </w:tcPr>
          <w:p w14:paraId="18D30C3D" w14:textId="77777777" w:rsidR="00872662" w:rsidRPr="00CC03EF" w:rsidRDefault="0087266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Треб</w:t>
            </w:r>
            <w:r w:rsidR="00A57F25" w:rsidRPr="00CC03EF">
              <w:rPr>
                <w:szCs w:val="24"/>
              </w:rPr>
              <w:t>ования к образованию и обучению</w:t>
            </w:r>
          </w:p>
        </w:tc>
        <w:tc>
          <w:tcPr>
            <w:tcW w:w="3537" w:type="pct"/>
            <w:shd w:val="clear" w:color="auto" w:fill="FFFFFF"/>
          </w:tcPr>
          <w:p w14:paraId="73893A01" w14:textId="77777777" w:rsidR="005410B4" w:rsidRDefault="00872662" w:rsidP="00CC03EF">
            <w:pPr>
              <w:adjustRightInd w:val="0"/>
              <w:snapToGrid w:val="0"/>
              <w:rPr>
                <w:szCs w:val="24"/>
              </w:rPr>
            </w:pPr>
            <w:r w:rsidRPr="00CC03EF">
              <w:rPr>
                <w:szCs w:val="24"/>
              </w:rPr>
              <w:t xml:space="preserve">Высшее образование – </w:t>
            </w:r>
            <w:proofErr w:type="spellStart"/>
            <w:r w:rsidRPr="00CC03EF">
              <w:rPr>
                <w:szCs w:val="24"/>
              </w:rPr>
              <w:t>специали</w:t>
            </w:r>
            <w:r w:rsidR="00C7295B" w:rsidRPr="00CC03EF">
              <w:rPr>
                <w:szCs w:val="24"/>
              </w:rPr>
              <w:t>тет</w:t>
            </w:r>
            <w:proofErr w:type="spellEnd"/>
            <w:r w:rsidRPr="00CC03EF">
              <w:rPr>
                <w:szCs w:val="24"/>
              </w:rPr>
              <w:t xml:space="preserve"> по специальност</w:t>
            </w:r>
            <w:r w:rsidR="002D0B8B" w:rsidRPr="00CC03EF">
              <w:rPr>
                <w:szCs w:val="24"/>
              </w:rPr>
              <w:t>и</w:t>
            </w:r>
            <w:r w:rsidRPr="00CC03EF">
              <w:rPr>
                <w:szCs w:val="24"/>
              </w:rPr>
              <w:t xml:space="preserve"> «Лечебное дело» или «Педиатрия»</w:t>
            </w:r>
            <w:r w:rsidR="003F15D8" w:rsidRPr="00CC03EF">
              <w:rPr>
                <w:szCs w:val="24"/>
              </w:rPr>
              <w:t xml:space="preserve"> и п</w:t>
            </w:r>
            <w:r w:rsidRPr="00CC03EF">
              <w:rPr>
                <w:szCs w:val="24"/>
              </w:rPr>
              <w:t>одготовка в</w:t>
            </w:r>
            <w:r w:rsidR="00FF1732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интернатуре и</w:t>
            </w:r>
            <w:r w:rsidR="003A53EC" w:rsidRPr="00CC03EF">
              <w:rPr>
                <w:szCs w:val="24"/>
              </w:rPr>
              <w:t xml:space="preserve"> </w:t>
            </w:r>
            <w:r w:rsidR="003F15D8" w:rsidRPr="00CC03EF">
              <w:rPr>
                <w:szCs w:val="24"/>
              </w:rPr>
              <w:t>(</w:t>
            </w:r>
            <w:r w:rsidRPr="00CC03EF">
              <w:rPr>
                <w:szCs w:val="24"/>
              </w:rPr>
              <w:t>и</w:t>
            </w:r>
            <w:r w:rsidR="00397BE7" w:rsidRPr="00CC03EF">
              <w:rPr>
                <w:szCs w:val="24"/>
              </w:rPr>
              <w:t>ли</w:t>
            </w:r>
            <w:r w:rsidR="003F15D8" w:rsidRPr="00CC03EF">
              <w:rPr>
                <w:szCs w:val="24"/>
              </w:rPr>
              <w:t>)</w:t>
            </w:r>
            <w:r w:rsidR="00397BE7" w:rsidRPr="00CC03EF">
              <w:rPr>
                <w:szCs w:val="24"/>
              </w:rPr>
              <w:t xml:space="preserve"> ординатуре по специальности «</w:t>
            </w:r>
            <w:r w:rsidR="001D29F7">
              <w:rPr>
                <w:szCs w:val="24"/>
              </w:rPr>
              <w:t>Пульмонолог</w:t>
            </w:r>
            <w:r w:rsidR="006573B8">
              <w:rPr>
                <w:szCs w:val="24"/>
              </w:rPr>
              <w:t>ия</w:t>
            </w:r>
            <w:r w:rsidR="00397BE7" w:rsidRPr="00CC03EF">
              <w:rPr>
                <w:szCs w:val="24"/>
              </w:rPr>
              <w:t>»</w:t>
            </w:r>
            <w:bookmarkStart w:id="8" w:name="_Ref497816880"/>
            <w:r w:rsidR="00DE433D" w:rsidRPr="00CC03EF">
              <w:rPr>
                <w:rStyle w:val="af"/>
                <w:szCs w:val="24"/>
              </w:rPr>
              <w:endnoteReference w:id="4"/>
            </w:r>
            <w:bookmarkEnd w:id="8"/>
          </w:p>
          <w:p w14:paraId="72831AE4" w14:textId="77777777" w:rsidR="005410B4" w:rsidRDefault="005410B4" w:rsidP="00CC03EF">
            <w:pPr>
              <w:adjustRightInd w:val="0"/>
              <w:snapToGrid w:val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872662" w:rsidRPr="00CC03EF">
              <w:rPr>
                <w:szCs w:val="24"/>
              </w:rPr>
              <w:t>ли</w:t>
            </w:r>
          </w:p>
          <w:p w14:paraId="13E516F8" w14:textId="1A88DE6D" w:rsidR="00872662" w:rsidRPr="00CC03EF" w:rsidRDefault="009B5979" w:rsidP="001223D0">
            <w:pPr>
              <w:pStyle w:val="ConsPlusNormal"/>
              <w:spacing w:line="240" w:lineRule="atLeast"/>
              <w:jc w:val="both"/>
            </w:pPr>
            <w:r w:rsidRPr="00D04E77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4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E77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D04E77">
              <w:rPr>
                <w:rFonts w:ascii="Times New Roman" w:hAnsi="Times New Roman"/>
                <w:sz w:val="24"/>
                <w:szCs w:val="24"/>
              </w:rPr>
              <w:t xml:space="preserve"> по специальности «Лечебное дело» или «Педиатрия</w:t>
            </w:r>
            <w:r w:rsidR="00EB48A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4E77">
              <w:rPr>
                <w:rFonts w:ascii="Times New Roman" w:hAnsi="Times New Roman"/>
                <w:sz w:val="24"/>
                <w:szCs w:val="24"/>
              </w:rPr>
              <w:t xml:space="preserve"> подготовка в интернатуре и (или) ординатуре по одной из специальностей: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E77">
              <w:rPr>
                <w:rFonts w:ascii="Times New Roman" w:hAnsi="Times New Roman"/>
                <w:sz w:val="24"/>
                <w:szCs w:val="24"/>
              </w:rPr>
              <w:t>Общая врачебная практика (семейная медицина)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04E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4E77">
              <w:rPr>
                <w:rFonts w:ascii="Times New Roman" w:hAnsi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/>
                <w:sz w:val="24"/>
                <w:szCs w:val="24"/>
              </w:rPr>
              <w:t>», «Терапия», «</w:t>
            </w:r>
            <w:r w:rsidRPr="00D04E7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тизиатрия» </w:t>
            </w:r>
            <w:r w:rsidRPr="00D04E77">
              <w:rPr>
                <w:rFonts w:ascii="Times New Roman" w:hAnsi="Times New Roman"/>
                <w:sz w:val="24"/>
                <w:szCs w:val="24"/>
              </w:rPr>
              <w:t>и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профессиональное образование - программы профессиональной переподготовки </w:t>
            </w:r>
            <w:r w:rsidRPr="00FA0BD7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  <w:r w:rsidRPr="00FA0B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6AED7E6" w14:textId="77777777" w:rsidR="008D0A4B" w:rsidRPr="00CC03EF" w:rsidRDefault="00DC7D45" w:rsidP="00CC03EF">
            <w:pPr>
              <w:adjustRightInd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0DAD77DE" w14:textId="774BD442" w:rsidR="004730B5" w:rsidRPr="00CC03EF" w:rsidRDefault="001223D0" w:rsidP="00CC03EF">
            <w:pPr>
              <w:rPr>
                <w:szCs w:val="24"/>
              </w:rPr>
            </w:pPr>
            <w:r w:rsidRPr="00CD38C1">
              <w:rPr>
                <w:szCs w:val="24"/>
              </w:rPr>
              <w:t xml:space="preserve">Высшее образование – </w:t>
            </w:r>
            <w:proofErr w:type="spellStart"/>
            <w:r w:rsidRPr="00CD38C1">
              <w:rPr>
                <w:szCs w:val="24"/>
              </w:rPr>
              <w:t>специалитет</w:t>
            </w:r>
            <w:proofErr w:type="spellEnd"/>
            <w:r w:rsidRPr="00CD38C1">
              <w:rPr>
                <w:szCs w:val="24"/>
              </w:rPr>
              <w:t xml:space="preserve"> по специальности «Лечебное дело» или «Педиатрия», завершившим обучение в соответствии с федеральным образовательным стандартом с 2017 года и освоение образовательной программы ординатуры по специальности «Пульмонология» в объеме первого года обучения</w:t>
            </w:r>
          </w:p>
        </w:tc>
      </w:tr>
      <w:tr w:rsidR="00872662" w:rsidRPr="00CC03EF" w14:paraId="112E51F0" w14:textId="77777777" w:rsidTr="00A57F25">
        <w:trPr>
          <w:trHeight w:val="20"/>
        </w:trPr>
        <w:tc>
          <w:tcPr>
            <w:tcW w:w="1463" w:type="pct"/>
            <w:shd w:val="clear" w:color="auto" w:fill="auto"/>
          </w:tcPr>
          <w:p w14:paraId="65E415CF" w14:textId="77777777" w:rsidR="00872662" w:rsidRPr="00CC03EF" w:rsidRDefault="0087266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Требования к опыту практической</w:t>
            </w:r>
            <w:r w:rsidR="00FF1732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работы</w:t>
            </w:r>
          </w:p>
        </w:tc>
        <w:tc>
          <w:tcPr>
            <w:tcW w:w="3537" w:type="pct"/>
            <w:shd w:val="clear" w:color="auto" w:fill="auto"/>
          </w:tcPr>
          <w:p w14:paraId="7A25A4C0" w14:textId="77777777" w:rsidR="00872662" w:rsidRPr="00CC03EF" w:rsidRDefault="003A53EC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</w:tr>
      <w:tr w:rsidR="00872662" w:rsidRPr="00CC03EF" w14:paraId="3C87C08C" w14:textId="77777777" w:rsidTr="00A57F25">
        <w:trPr>
          <w:trHeight w:val="20"/>
        </w:trPr>
        <w:tc>
          <w:tcPr>
            <w:tcW w:w="1463" w:type="pct"/>
            <w:shd w:val="clear" w:color="auto" w:fill="auto"/>
          </w:tcPr>
          <w:p w14:paraId="390A2527" w14:textId="77777777" w:rsidR="00872662" w:rsidRPr="00CC03EF" w:rsidRDefault="0087266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Особые условия допуска</w:t>
            </w:r>
            <w:r w:rsidR="00FF1732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к работе</w:t>
            </w:r>
          </w:p>
        </w:tc>
        <w:tc>
          <w:tcPr>
            <w:tcW w:w="3537" w:type="pct"/>
            <w:shd w:val="clear" w:color="auto" w:fill="auto"/>
          </w:tcPr>
          <w:p w14:paraId="55400F26" w14:textId="77777777" w:rsidR="00872662" w:rsidRDefault="0087266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Сертификат специалиста</w:t>
            </w:r>
            <w:bookmarkStart w:id="9" w:name="_Ref497816911"/>
            <w:r w:rsidR="000E4D1F" w:rsidRPr="00CC03EF">
              <w:rPr>
                <w:rStyle w:val="af"/>
                <w:szCs w:val="24"/>
              </w:rPr>
              <w:endnoteReference w:id="5"/>
            </w:r>
            <w:bookmarkEnd w:id="9"/>
            <w:r w:rsidRPr="00CC03EF">
              <w:rPr>
                <w:szCs w:val="24"/>
              </w:rPr>
              <w:t xml:space="preserve"> или свидетельство об аккредитации специалиста</w:t>
            </w:r>
            <w:bookmarkStart w:id="10" w:name="_Ref497816975"/>
            <w:r w:rsidR="00FC397B" w:rsidRPr="00CC03EF">
              <w:rPr>
                <w:szCs w:val="24"/>
              </w:rPr>
              <w:t xml:space="preserve"> по специальности «</w:t>
            </w:r>
            <w:r w:rsidR="004143E8">
              <w:rPr>
                <w:szCs w:val="24"/>
              </w:rPr>
              <w:t>Пульмонология</w:t>
            </w:r>
            <w:r w:rsidR="00FC397B" w:rsidRPr="00CC03EF">
              <w:rPr>
                <w:szCs w:val="24"/>
              </w:rPr>
              <w:t>»</w:t>
            </w:r>
            <w:bookmarkStart w:id="11" w:name="_Ref499283907"/>
            <w:r w:rsidR="007E755A" w:rsidRPr="00CC03EF">
              <w:rPr>
                <w:rStyle w:val="af"/>
                <w:szCs w:val="24"/>
              </w:rPr>
              <w:endnoteReference w:id="6"/>
            </w:r>
            <w:bookmarkEnd w:id="10"/>
            <w:bookmarkEnd w:id="11"/>
            <w:r w:rsidR="002D0B8B" w:rsidRPr="00CC03EF">
              <w:rPr>
                <w:szCs w:val="24"/>
              </w:rPr>
              <w:t>, полученное по результат</w:t>
            </w:r>
            <w:r w:rsidR="00032371" w:rsidRPr="00CC03EF">
              <w:rPr>
                <w:szCs w:val="24"/>
              </w:rPr>
              <w:t>а</w:t>
            </w:r>
            <w:r w:rsidR="002D0B8B" w:rsidRPr="00CC03EF">
              <w:rPr>
                <w:szCs w:val="24"/>
              </w:rPr>
              <w:t xml:space="preserve">м освоения </w:t>
            </w:r>
            <w:r w:rsidR="00032371" w:rsidRPr="00CC03EF">
              <w:rPr>
                <w:szCs w:val="24"/>
              </w:rPr>
              <w:t xml:space="preserve">программы ординатуры </w:t>
            </w:r>
            <w:r w:rsidR="004143E8">
              <w:rPr>
                <w:szCs w:val="24"/>
              </w:rPr>
              <w:t xml:space="preserve">или профессиональной переподготовки </w:t>
            </w:r>
            <w:r w:rsidR="00032371" w:rsidRPr="00CC03EF">
              <w:rPr>
                <w:szCs w:val="24"/>
              </w:rPr>
              <w:t>по специальности «</w:t>
            </w:r>
            <w:r w:rsidR="004143E8">
              <w:rPr>
                <w:szCs w:val="24"/>
              </w:rPr>
              <w:t>Пульмонология</w:t>
            </w:r>
            <w:r w:rsidR="00032371" w:rsidRPr="00CC03EF">
              <w:rPr>
                <w:szCs w:val="24"/>
              </w:rPr>
              <w:t>» в части</w:t>
            </w:r>
            <w:r w:rsidR="00DC7D45">
              <w:rPr>
                <w:szCs w:val="24"/>
              </w:rPr>
              <w:t>, касающейся</w:t>
            </w:r>
            <w:r w:rsidR="00032371" w:rsidRPr="00CC03EF">
              <w:rPr>
                <w:szCs w:val="24"/>
              </w:rPr>
              <w:t xml:space="preserve"> профессиональных компетенций, соответствующих обобщенной трудовой функции кода А профессионального стандарта «Врач-</w:t>
            </w:r>
            <w:r w:rsidR="004143E8">
              <w:rPr>
                <w:szCs w:val="24"/>
              </w:rPr>
              <w:t>пульмонолог</w:t>
            </w:r>
            <w:r w:rsidR="00032371" w:rsidRPr="00CC03EF">
              <w:rPr>
                <w:szCs w:val="24"/>
              </w:rPr>
              <w:t>»</w:t>
            </w:r>
          </w:p>
          <w:p w14:paraId="159217AC" w14:textId="77777777" w:rsidR="004730B5" w:rsidRPr="00CC03EF" w:rsidRDefault="004730B5" w:rsidP="00CC03EF">
            <w:pPr>
              <w:rPr>
                <w:szCs w:val="24"/>
              </w:rPr>
            </w:pPr>
            <w:r>
              <w:rPr>
                <w:szCs w:val="24"/>
              </w:rPr>
              <w:t>Сертификат специалиста или свидетельство об аккредитации по специальности «Функци</w:t>
            </w:r>
            <w:r w:rsidR="00B04512">
              <w:rPr>
                <w:szCs w:val="24"/>
              </w:rPr>
              <w:t xml:space="preserve">ональная </w:t>
            </w:r>
            <w:r>
              <w:rPr>
                <w:szCs w:val="24"/>
              </w:rPr>
              <w:t xml:space="preserve"> диагностика»</w:t>
            </w:r>
          </w:p>
          <w:p w14:paraId="20A2E66C" w14:textId="77777777" w:rsidR="00872662" w:rsidRPr="00CC03EF" w:rsidRDefault="0087266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bookmarkStart w:id="12" w:name="_Ref497817019"/>
            <w:r w:rsidR="007E755A" w:rsidRPr="00CC03EF">
              <w:rPr>
                <w:rStyle w:val="af"/>
                <w:szCs w:val="24"/>
              </w:rPr>
              <w:endnoteReference w:id="7"/>
            </w:r>
            <w:bookmarkStart w:id="13" w:name="_Ref497817068"/>
            <w:bookmarkEnd w:id="12"/>
            <w:r w:rsidR="00FC397B" w:rsidRPr="00CC03EF">
              <w:rPr>
                <w:szCs w:val="24"/>
                <w:vertAlign w:val="superscript"/>
              </w:rPr>
              <w:t>,</w:t>
            </w:r>
            <w:bookmarkStart w:id="14" w:name="_Ref499283922"/>
            <w:r w:rsidR="00E95A4B" w:rsidRPr="00CC03EF">
              <w:rPr>
                <w:rStyle w:val="af"/>
                <w:szCs w:val="24"/>
              </w:rPr>
              <w:endnoteReference w:id="8"/>
            </w:r>
            <w:bookmarkEnd w:id="13"/>
            <w:bookmarkEnd w:id="14"/>
          </w:p>
          <w:p w14:paraId="246E74E8" w14:textId="77777777" w:rsidR="00872662" w:rsidRPr="00CC03EF" w:rsidRDefault="0087266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Отсутствие ограничений на занятие профессиональной </w:t>
            </w:r>
            <w:r w:rsidRPr="00CC03EF">
              <w:rPr>
                <w:szCs w:val="24"/>
              </w:rPr>
              <w:lastRenderedPageBreak/>
              <w:t>деятельностью, установленных законодательством Российской Федерации</w:t>
            </w:r>
            <w:bookmarkStart w:id="15" w:name="_Ref497817090"/>
            <w:r w:rsidR="00E95A4B" w:rsidRPr="00CC03EF">
              <w:rPr>
                <w:rStyle w:val="af"/>
                <w:szCs w:val="24"/>
              </w:rPr>
              <w:endnoteReference w:id="9"/>
            </w:r>
            <w:bookmarkEnd w:id="15"/>
          </w:p>
        </w:tc>
      </w:tr>
      <w:tr w:rsidR="00872662" w:rsidRPr="00CC03EF" w14:paraId="5D71D79C" w14:textId="77777777" w:rsidTr="00A57F25">
        <w:trPr>
          <w:trHeight w:val="20"/>
        </w:trPr>
        <w:tc>
          <w:tcPr>
            <w:tcW w:w="1463" w:type="pct"/>
            <w:shd w:val="clear" w:color="auto" w:fill="auto"/>
          </w:tcPr>
          <w:p w14:paraId="3EF293A6" w14:textId="77777777" w:rsidR="00872662" w:rsidRPr="00CC03EF" w:rsidRDefault="0087266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lastRenderedPageBreak/>
              <w:t xml:space="preserve"> </w:t>
            </w:r>
            <w:r w:rsidR="00623CB8" w:rsidRPr="00CC03EF">
              <w:rPr>
                <w:szCs w:val="24"/>
              </w:rPr>
              <w:t>Другие характеристики</w:t>
            </w:r>
          </w:p>
        </w:tc>
        <w:tc>
          <w:tcPr>
            <w:tcW w:w="3537" w:type="pct"/>
            <w:shd w:val="clear" w:color="auto" w:fill="auto"/>
          </w:tcPr>
          <w:p w14:paraId="7B172A82" w14:textId="77777777" w:rsidR="00E95A4B" w:rsidRPr="00CC03EF" w:rsidRDefault="0087266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 С целью профессионального роста и присвоения квалификационных категорий</w:t>
            </w:r>
            <w:r w:rsidR="00E95A4B" w:rsidRPr="00CC03EF">
              <w:rPr>
                <w:szCs w:val="24"/>
              </w:rPr>
              <w:t>:</w:t>
            </w:r>
          </w:p>
          <w:p w14:paraId="42C6A9F3" w14:textId="77777777" w:rsidR="00872662" w:rsidRPr="00CC03EF" w:rsidRDefault="00843BAC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  <w:r w:rsidR="00872662" w:rsidRPr="00CC03EF">
              <w:rPr>
                <w:szCs w:val="24"/>
              </w:rPr>
              <w:t xml:space="preserve"> дополнительно</w:t>
            </w:r>
            <w:r w:rsidRPr="00CC03EF">
              <w:rPr>
                <w:szCs w:val="24"/>
              </w:rPr>
              <w:t>е профессиональное образование:</w:t>
            </w:r>
            <w:r w:rsidR="00DC7D45">
              <w:rPr>
                <w:szCs w:val="24"/>
              </w:rPr>
              <w:t xml:space="preserve"> </w:t>
            </w:r>
            <w:r w:rsidR="003A53EC" w:rsidRPr="00CC03EF">
              <w:rPr>
                <w:szCs w:val="24"/>
              </w:rPr>
              <w:t>(</w:t>
            </w:r>
            <w:r w:rsidR="00872662" w:rsidRPr="00CC03EF">
              <w:rPr>
                <w:szCs w:val="24"/>
              </w:rPr>
              <w:t>пр</w:t>
            </w:r>
            <w:r w:rsidRPr="00CC03EF">
              <w:rPr>
                <w:szCs w:val="24"/>
              </w:rPr>
              <w:t>ограммы повышения квалификации</w:t>
            </w:r>
            <w:r w:rsidR="00454071">
              <w:rPr>
                <w:szCs w:val="24"/>
              </w:rPr>
              <w:t xml:space="preserve"> и программы профессиональной переподготовки</w:t>
            </w:r>
            <w:r w:rsidR="003A53EC" w:rsidRPr="00CC03EF">
              <w:rPr>
                <w:szCs w:val="24"/>
              </w:rPr>
              <w:t>)</w:t>
            </w:r>
            <w:r w:rsidRPr="00CC03EF">
              <w:rPr>
                <w:szCs w:val="24"/>
              </w:rPr>
              <w:t>;</w:t>
            </w:r>
          </w:p>
          <w:p w14:paraId="5A729855" w14:textId="77777777" w:rsidR="00805829" w:rsidRPr="00CC03EF" w:rsidRDefault="0087266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- формирование профессиональных навыков через наставничество</w:t>
            </w:r>
            <w:r w:rsidR="00805829" w:rsidRPr="00CC03EF">
              <w:rPr>
                <w:szCs w:val="24"/>
              </w:rPr>
              <w:t>;</w:t>
            </w:r>
          </w:p>
          <w:p w14:paraId="794AD289" w14:textId="77777777" w:rsidR="00872662" w:rsidRPr="00CC03EF" w:rsidRDefault="00805829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- </w:t>
            </w:r>
            <w:r w:rsidR="00872662" w:rsidRPr="00CC03EF">
              <w:rPr>
                <w:szCs w:val="24"/>
              </w:rPr>
              <w:t>стажировка;</w:t>
            </w:r>
          </w:p>
          <w:p w14:paraId="467BD3EB" w14:textId="77777777" w:rsidR="00872662" w:rsidRPr="00CC03EF" w:rsidRDefault="0087266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- использование современных дистанционных образовательных технологий (образовательные порталы и </w:t>
            </w:r>
            <w:proofErr w:type="spellStart"/>
            <w:r w:rsidRPr="00CC03EF">
              <w:rPr>
                <w:szCs w:val="24"/>
              </w:rPr>
              <w:t>вебинары</w:t>
            </w:r>
            <w:proofErr w:type="spellEnd"/>
            <w:r w:rsidRPr="00CC03EF">
              <w:rPr>
                <w:szCs w:val="24"/>
              </w:rPr>
              <w:t>)</w:t>
            </w:r>
            <w:r w:rsidR="00DC7D45">
              <w:rPr>
                <w:szCs w:val="24"/>
              </w:rPr>
              <w:t>;</w:t>
            </w:r>
          </w:p>
          <w:p w14:paraId="177DCBD8" w14:textId="77777777" w:rsidR="00872662" w:rsidRPr="00CC03EF" w:rsidRDefault="0087266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- тренинги в </w:t>
            </w:r>
            <w:proofErr w:type="spellStart"/>
            <w:r w:rsidRPr="00CC03EF">
              <w:rPr>
                <w:szCs w:val="24"/>
              </w:rPr>
              <w:t>симуляционных</w:t>
            </w:r>
            <w:proofErr w:type="spellEnd"/>
            <w:r w:rsidRPr="00CC03EF">
              <w:rPr>
                <w:szCs w:val="24"/>
              </w:rPr>
              <w:t xml:space="preserve"> центрах;</w:t>
            </w:r>
          </w:p>
          <w:p w14:paraId="5001DF68" w14:textId="77777777" w:rsidR="00E95A4B" w:rsidRPr="00CC03EF" w:rsidRDefault="0087266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- участие в съездах, конгрессах</w:t>
            </w:r>
            <w:r w:rsidR="00DC7D45">
              <w:rPr>
                <w:szCs w:val="24"/>
              </w:rPr>
              <w:t xml:space="preserve">, конференциях, мастер-классах </w:t>
            </w:r>
          </w:p>
          <w:p w14:paraId="4B7B4128" w14:textId="77777777" w:rsidR="00EB48A4" w:rsidRDefault="00EB48A4" w:rsidP="00CC03EF">
            <w:pPr>
              <w:rPr>
                <w:szCs w:val="24"/>
              </w:rPr>
            </w:pPr>
          </w:p>
          <w:p w14:paraId="72E46CA0" w14:textId="77777777" w:rsidR="00872662" w:rsidRPr="00CC03EF" w:rsidRDefault="0087266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Соблюдение врачебной тайны</w:t>
            </w:r>
            <w:bookmarkStart w:id="16" w:name="_Ref497817122"/>
            <w:r w:rsidR="00FC397B" w:rsidRPr="00CC03EF">
              <w:rPr>
                <w:szCs w:val="24"/>
              </w:rPr>
              <w:t xml:space="preserve">, </w:t>
            </w:r>
            <w:r w:rsidR="00FC397B" w:rsidRPr="00CC03EF">
              <w:rPr>
                <w:szCs w:val="24"/>
                <w:lang w:eastAsia="ar-SA"/>
              </w:rPr>
              <w:t>клятвы врача</w:t>
            </w:r>
            <w:bookmarkStart w:id="17" w:name="_Ref499283996"/>
            <w:r w:rsidR="00E95A4B" w:rsidRPr="00CC03EF">
              <w:rPr>
                <w:rStyle w:val="af"/>
                <w:szCs w:val="24"/>
              </w:rPr>
              <w:endnoteReference w:id="10"/>
            </w:r>
            <w:bookmarkEnd w:id="16"/>
            <w:bookmarkEnd w:id="17"/>
            <w:r w:rsidRPr="00CC03EF">
              <w:rPr>
                <w:szCs w:val="24"/>
              </w:rPr>
              <w:t>, принципов врачебной этики и деонтологии в работе с пациентами</w:t>
            </w:r>
            <w:r w:rsidR="009B5979">
              <w:rPr>
                <w:szCs w:val="24"/>
              </w:rPr>
              <w:t xml:space="preserve">, </w:t>
            </w:r>
            <w:r w:rsidRPr="00CC03EF">
              <w:rPr>
                <w:szCs w:val="24"/>
              </w:rPr>
              <w:t>их законными представителями и коллегами</w:t>
            </w:r>
          </w:p>
          <w:p w14:paraId="6D3C3F1E" w14:textId="77777777" w:rsidR="001223D0" w:rsidRDefault="001223D0" w:rsidP="00B55E63">
            <w:pPr>
              <w:rPr>
                <w:szCs w:val="24"/>
              </w:rPr>
            </w:pPr>
          </w:p>
          <w:p w14:paraId="402819C8" w14:textId="77777777" w:rsidR="00872662" w:rsidRPr="00CC03EF" w:rsidRDefault="00872662" w:rsidP="00B55E63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Соблюдение законодательства </w:t>
            </w:r>
            <w:r w:rsidR="00DC7D45">
              <w:rPr>
                <w:szCs w:val="24"/>
              </w:rPr>
              <w:t xml:space="preserve">Российской Федерации </w:t>
            </w:r>
            <w:r w:rsidRPr="00CC03EF">
              <w:rPr>
                <w:szCs w:val="24"/>
              </w:rPr>
              <w:t>в сфере охраны здоровья</w:t>
            </w:r>
            <w:r w:rsidR="00E95A4B" w:rsidRPr="00CC03EF">
              <w:rPr>
                <w:szCs w:val="24"/>
              </w:rPr>
              <w:t xml:space="preserve"> </w:t>
            </w:r>
            <w:r w:rsidR="009B5979" w:rsidRPr="00EC3DA0">
              <w:rPr>
                <w:szCs w:val="24"/>
              </w:rPr>
              <w:t>, нормативных актов и иных документов,</w:t>
            </w:r>
            <w:r w:rsidR="002A14A9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определяющих деятельность медицинских организаций и медицинских работников, программы государственных гарантий оказания гражданам медицинской помощи</w:t>
            </w:r>
          </w:p>
        </w:tc>
      </w:tr>
    </w:tbl>
    <w:p w14:paraId="73696039" w14:textId="77777777" w:rsidR="00A57F25" w:rsidRPr="00CC03EF" w:rsidRDefault="00A57F25" w:rsidP="00CC03EF"/>
    <w:bookmarkEnd w:id="6"/>
    <w:p w14:paraId="2C9D61C5" w14:textId="77777777" w:rsidR="00A57F25" w:rsidRPr="00CC03EF" w:rsidRDefault="00A57F25" w:rsidP="00CC03EF">
      <w:pPr>
        <w:rPr>
          <w:szCs w:val="24"/>
        </w:rPr>
      </w:pPr>
      <w:r w:rsidRPr="00CC03EF">
        <w:rPr>
          <w:szCs w:val="24"/>
        </w:rPr>
        <w:t>Дополнительные характеристики</w:t>
      </w:r>
    </w:p>
    <w:p w14:paraId="2CBC8E2C" w14:textId="77777777" w:rsidR="00A57F25" w:rsidRPr="00CC03EF" w:rsidRDefault="00A57F25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2760"/>
        <w:gridCol w:w="2230"/>
        <w:gridCol w:w="5431"/>
      </w:tblGrid>
      <w:tr w:rsidR="004038AB" w:rsidRPr="00CC03EF" w14:paraId="1EDDFF7F" w14:textId="77777777" w:rsidTr="00A853B0">
        <w:trPr>
          <w:trHeight w:val="20"/>
        </w:trPr>
        <w:tc>
          <w:tcPr>
            <w:tcW w:w="1324" w:type="pct"/>
            <w:shd w:val="clear" w:color="auto" w:fill="auto"/>
            <w:vAlign w:val="center"/>
          </w:tcPr>
          <w:p w14:paraId="58A6EC06" w14:textId="77777777" w:rsidR="004038AB" w:rsidRPr="00CC03EF" w:rsidRDefault="004038AB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Наименование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6B98B4F" w14:textId="77777777" w:rsidR="004038AB" w:rsidRPr="00CC03EF" w:rsidRDefault="004038AB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Код</w:t>
            </w:r>
          </w:p>
        </w:tc>
        <w:tc>
          <w:tcPr>
            <w:tcW w:w="2606" w:type="pct"/>
            <w:shd w:val="clear" w:color="auto" w:fill="auto"/>
            <w:vAlign w:val="center"/>
          </w:tcPr>
          <w:p w14:paraId="6722031B" w14:textId="77777777" w:rsidR="004038AB" w:rsidRPr="00CC03EF" w:rsidRDefault="004038AB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038AB" w:rsidRPr="00CC03EF" w14:paraId="17D6543F" w14:textId="77777777" w:rsidTr="00A853B0">
        <w:trPr>
          <w:trHeight w:val="20"/>
        </w:trPr>
        <w:tc>
          <w:tcPr>
            <w:tcW w:w="1324" w:type="pct"/>
            <w:shd w:val="clear" w:color="auto" w:fill="auto"/>
          </w:tcPr>
          <w:p w14:paraId="459F7910" w14:textId="77777777" w:rsidR="004038AB" w:rsidRPr="00CC03EF" w:rsidRDefault="004038AB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ОКЗ</w:t>
            </w:r>
          </w:p>
        </w:tc>
        <w:tc>
          <w:tcPr>
            <w:tcW w:w="1070" w:type="pct"/>
            <w:shd w:val="clear" w:color="auto" w:fill="auto"/>
          </w:tcPr>
          <w:p w14:paraId="11F4310F" w14:textId="77777777" w:rsidR="004038AB" w:rsidRPr="00CC03EF" w:rsidRDefault="004038AB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2212</w:t>
            </w:r>
          </w:p>
        </w:tc>
        <w:tc>
          <w:tcPr>
            <w:tcW w:w="2606" w:type="pct"/>
            <w:shd w:val="clear" w:color="auto" w:fill="auto"/>
          </w:tcPr>
          <w:p w14:paraId="600AC28C" w14:textId="77777777" w:rsidR="004038AB" w:rsidRPr="00CC03EF" w:rsidRDefault="004038AB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Врачи-специалисты</w:t>
            </w:r>
          </w:p>
        </w:tc>
      </w:tr>
      <w:tr w:rsidR="00C24BD3" w:rsidRPr="00CC03EF" w14:paraId="3252D524" w14:textId="77777777" w:rsidTr="00A853B0">
        <w:trPr>
          <w:trHeight w:val="20"/>
        </w:trPr>
        <w:tc>
          <w:tcPr>
            <w:tcW w:w="1324" w:type="pct"/>
            <w:shd w:val="clear" w:color="auto" w:fill="auto"/>
          </w:tcPr>
          <w:p w14:paraId="146AB122" w14:textId="77777777" w:rsidR="00C24BD3" w:rsidRPr="00CC03EF" w:rsidRDefault="00C24BD3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ЕКС</w:t>
            </w:r>
            <w:bookmarkStart w:id="18" w:name="_Ref497817167"/>
            <w:r w:rsidR="00E95A4B" w:rsidRPr="00CC03EF">
              <w:rPr>
                <w:rStyle w:val="af"/>
                <w:szCs w:val="24"/>
              </w:rPr>
              <w:endnoteReference w:id="11"/>
            </w:r>
            <w:bookmarkEnd w:id="18"/>
          </w:p>
        </w:tc>
        <w:tc>
          <w:tcPr>
            <w:tcW w:w="1070" w:type="pct"/>
            <w:shd w:val="clear" w:color="auto" w:fill="auto"/>
          </w:tcPr>
          <w:p w14:paraId="5C1A1A53" w14:textId="77777777" w:rsidR="00C24BD3" w:rsidRPr="00CC03EF" w:rsidRDefault="00C24BD3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  <w:tc>
          <w:tcPr>
            <w:tcW w:w="2606" w:type="pct"/>
            <w:shd w:val="clear" w:color="auto" w:fill="auto"/>
          </w:tcPr>
          <w:p w14:paraId="7070CC19" w14:textId="77777777" w:rsidR="00C24BD3" w:rsidRPr="00CC03EF" w:rsidRDefault="009B5979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Врач-специалист</w:t>
            </w:r>
          </w:p>
        </w:tc>
      </w:tr>
      <w:tr w:rsidR="00C24BD3" w:rsidRPr="00CC03EF" w14:paraId="559B083D" w14:textId="77777777" w:rsidTr="00A853B0">
        <w:trPr>
          <w:trHeight w:val="20"/>
        </w:trPr>
        <w:tc>
          <w:tcPr>
            <w:tcW w:w="1324" w:type="pct"/>
            <w:tcBorders>
              <w:bottom w:val="single" w:sz="4" w:space="0" w:color="808080"/>
            </w:tcBorders>
            <w:shd w:val="clear" w:color="auto" w:fill="auto"/>
          </w:tcPr>
          <w:p w14:paraId="2EC79BDF" w14:textId="77777777" w:rsidR="00C24BD3" w:rsidRPr="00CC03EF" w:rsidRDefault="00C24BD3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ОКПДТР</w:t>
            </w:r>
            <w:bookmarkStart w:id="19" w:name="_Ref497817174"/>
            <w:r w:rsidR="00E95A4B" w:rsidRPr="00CC03EF">
              <w:rPr>
                <w:rStyle w:val="af"/>
                <w:szCs w:val="24"/>
              </w:rPr>
              <w:endnoteReference w:id="12"/>
            </w:r>
            <w:bookmarkEnd w:id="19"/>
          </w:p>
        </w:tc>
        <w:tc>
          <w:tcPr>
            <w:tcW w:w="1070" w:type="pct"/>
            <w:tcBorders>
              <w:bottom w:val="single" w:sz="4" w:space="0" w:color="808080"/>
            </w:tcBorders>
            <w:shd w:val="clear" w:color="auto" w:fill="auto"/>
          </w:tcPr>
          <w:p w14:paraId="3AB39307" w14:textId="77777777" w:rsidR="00FA1358" w:rsidRPr="00CC03EF" w:rsidRDefault="00C24BD3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204</w:t>
            </w:r>
            <w:r w:rsidR="00424CBE" w:rsidRPr="00CC03EF">
              <w:rPr>
                <w:szCs w:val="24"/>
              </w:rPr>
              <w:t>6</w:t>
            </w:r>
            <w:r w:rsidRPr="00CC03EF">
              <w:rPr>
                <w:szCs w:val="24"/>
              </w:rPr>
              <w:t>3</w:t>
            </w:r>
          </w:p>
        </w:tc>
        <w:tc>
          <w:tcPr>
            <w:tcW w:w="2606" w:type="pct"/>
            <w:tcBorders>
              <w:bottom w:val="single" w:sz="4" w:space="0" w:color="808080"/>
            </w:tcBorders>
            <w:shd w:val="clear" w:color="auto" w:fill="auto"/>
          </w:tcPr>
          <w:p w14:paraId="161C454B" w14:textId="77777777" w:rsidR="00C24BD3" w:rsidRPr="00CC03EF" w:rsidRDefault="00C24BD3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Врач-специалист</w:t>
            </w:r>
          </w:p>
        </w:tc>
      </w:tr>
      <w:tr w:rsidR="00A853B0" w:rsidRPr="00CC03EF" w14:paraId="0DDB56D7" w14:textId="77777777" w:rsidTr="00A853B0">
        <w:trPr>
          <w:trHeight w:val="20"/>
        </w:trPr>
        <w:tc>
          <w:tcPr>
            <w:tcW w:w="1324" w:type="pct"/>
            <w:vMerge w:val="restart"/>
            <w:shd w:val="clear" w:color="auto" w:fill="auto"/>
          </w:tcPr>
          <w:p w14:paraId="3797FCA1" w14:textId="77777777" w:rsidR="00A853B0" w:rsidRPr="00CC03EF" w:rsidRDefault="00A853B0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ОКСО</w:t>
            </w:r>
            <w:bookmarkStart w:id="20" w:name="_Ref497817180"/>
            <w:r w:rsidRPr="00CC03EF">
              <w:rPr>
                <w:rStyle w:val="af"/>
                <w:szCs w:val="24"/>
              </w:rPr>
              <w:endnoteReference w:id="13"/>
            </w:r>
            <w:bookmarkEnd w:id="20"/>
          </w:p>
        </w:tc>
        <w:tc>
          <w:tcPr>
            <w:tcW w:w="1070" w:type="pct"/>
            <w:shd w:val="clear" w:color="auto" w:fill="auto"/>
          </w:tcPr>
          <w:p w14:paraId="5CC3789D" w14:textId="77777777" w:rsidR="00A853B0" w:rsidRPr="00CC03EF" w:rsidRDefault="00A853B0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3.31.05.01</w:t>
            </w:r>
          </w:p>
        </w:tc>
        <w:tc>
          <w:tcPr>
            <w:tcW w:w="2606" w:type="pct"/>
            <w:shd w:val="clear" w:color="auto" w:fill="auto"/>
          </w:tcPr>
          <w:p w14:paraId="51F70DDA" w14:textId="77777777" w:rsidR="00A853B0" w:rsidRPr="00CC03EF" w:rsidRDefault="00A853B0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Лечебное дело</w:t>
            </w:r>
          </w:p>
        </w:tc>
      </w:tr>
      <w:tr w:rsidR="009B5979" w:rsidRPr="00CC03EF" w14:paraId="55DE0A2F" w14:textId="77777777" w:rsidTr="00A853B0">
        <w:trPr>
          <w:trHeight w:val="20"/>
        </w:trPr>
        <w:tc>
          <w:tcPr>
            <w:tcW w:w="1324" w:type="pct"/>
            <w:vMerge/>
            <w:shd w:val="clear" w:color="auto" w:fill="auto"/>
          </w:tcPr>
          <w:p w14:paraId="329F2623" w14:textId="77777777" w:rsidR="009B5979" w:rsidRPr="00CC03EF" w:rsidRDefault="009B5979" w:rsidP="00CC03EF">
            <w:pPr>
              <w:rPr>
                <w:szCs w:val="24"/>
              </w:rPr>
            </w:pPr>
          </w:p>
        </w:tc>
        <w:tc>
          <w:tcPr>
            <w:tcW w:w="1070" w:type="pct"/>
            <w:shd w:val="clear" w:color="auto" w:fill="auto"/>
          </w:tcPr>
          <w:p w14:paraId="1E86D0C1" w14:textId="77777777" w:rsidR="009B5979" w:rsidRPr="00A853B0" w:rsidRDefault="009B5979" w:rsidP="00A96C3E">
            <w:pPr>
              <w:rPr>
                <w:szCs w:val="24"/>
                <w:highlight w:val="green"/>
              </w:rPr>
            </w:pPr>
            <w:r w:rsidRPr="00CC03EF">
              <w:rPr>
                <w:szCs w:val="24"/>
              </w:rPr>
              <w:t>3.31.05.02</w:t>
            </w:r>
          </w:p>
        </w:tc>
        <w:tc>
          <w:tcPr>
            <w:tcW w:w="2606" w:type="pct"/>
            <w:shd w:val="clear" w:color="auto" w:fill="auto"/>
          </w:tcPr>
          <w:p w14:paraId="35032CE5" w14:textId="77777777" w:rsidR="009B5979" w:rsidRPr="00A853B0" w:rsidRDefault="009B5979" w:rsidP="00A96C3E">
            <w:pPr>
              <w:rPr>
                <w:szCs w:val="24"/>
                <w:highlight w:val="green"/>
              </w:rPr>
            </w:pPr>
            <w:r w:rsidRPr="00CC03EF">
              <w:rPr>
                <w:szCs w:val="24"/>
              </w:rPr>
              <w:t>Педиатрия</w:t>
            </w:r>
          </w:p>
        </w:tc>
      </w:tr>
    </w:tbl>
    <w:p w14:paraId="4239815E" w14:textId="77777777" w:rsidR="00A57F25" w:rsidRPr="00CC03EF" w:rsidRDefault="00A57F25" w:rsidP="00CC03EF"/>
    <w:p w14:paraId="3324DA40" w14:textId="77777777" w:rsidR="00A57F25" w:rsidRPr="00CC03EF" w:rsidRDefault="00A57F25" w:rsidP="00CC03EF">
      <w:pPr>
        <w:rPr>
          <w:b/>
          <w:szCs w:val="24"/>
        </w:rPr>
      </w:pPr>
      <w:r w:rsidRPr="00CC03EF">
        <w:rPr>
          <w:b/>
          <w:szCs w:val="24"/>
        </w:rPr>
        <w:t>3.1.1. Трудовая функция</w:t>
      </w:r>
    </w:p>
    <w:p w14:paraId="27D5A0B1" w14:textId="77777777" w:rsidR="00A57F25" w:rsidRPr="00CC03EF" w:rsidRDefault="00A57F25" w:rsidP="00CC03EF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4264"/>
        <w:gridCol w:w="734"/>
        <w:gridCol w:w="1028"/>
        <w:gridCol w:w="2195"/>
        <w:gridCol w:w="406"/>
      </w:tblGrid>
      <w:tr w:rsidR="00A57F25" w:rsidRPr="00CC03EF" w14:paraId="645509C0" w14:textId="77777777" w:rsidTr="00A57F25">
        <w:tc>
          <w:tcPr>
            <w:tcW w:w="8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9827F2A" w14:textId="77777777" w:rsidR="00A57F25" w:rsidRPr="00CC03EF" w:rsidRDefault="00A57F25" w:rsidP="00CC03EF">
            <w:pPr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55586F" w14:textId="39E2635A" w:rsidR="00A57F25" w:rsidRPr="00CC03EF" w:rsidRDefault="001D29F7" w:rsidP="00C073FB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Проведение обследования пациентов </w:t>
            </w:r>
            <w:r w:rsidR="00C073FB">
              <w:rPr>
                <w:szCs w:val="24"/>
              </w:rPr>
              <w:t>с</w:t>
            </w:r>
            <w:r w:rsidR="00C073FB" w:rsidRPr="00CC03EF">
              <w:rPr>
                <w:szCs w:val="24"/>
              </w:rPr>
              <w:t xml:space="preserve"> </w:t>
            </w:r>
            <w:r>
              <w:rPr>
                <w:szCs w:val="24"/>
              </w:rPr>
              <w:t>заболевани</w:t>
            </w:r>
            <w:r w:rsidR="00C073FB">
              <w:rPr>
                <w:szCs w:val="24"/>
              </w:rPr>
              <w:t xml:space="preserve">ями </w:t>
            </w:r>
            <w:r w:rsidR="00EB48A4">
              <w:rPr>
                <w:szCs w:val="24"/>
              </w:rPr>
              <w:t xml:space="preserve"> бронхо-легочной</w:t>
            </w:r>
            <w:r>
              <w:rPr>
                <w:szCs w:val="24"/>
              </w:rPr>
              <w:t xml:space="preserve"> системы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B2E5C90" w14:textId="77777777" w:rsidR="00A57F25" w:rsidRPr="00CC03EF" w:rsidRDefault="00A57F25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A1C9AA" w14:textId="77777777" w:rsidR="00A57F25" w:rsidRPr="00CC03EF" w:rsidRDefault="00CA78A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A</w:t>
            </w:r>
            <w:r w:rsidR="00A57F25" w:rsidRPr="00CC03EF">
              <w:rPr>
                <w:szCs w:val="24"/>
              </w:rPr>
              <w:t>/01.8</w:t>
            </w:r>
          </w:p>
        </w:tc>
        <w:tc>
          <w:tcPr>
            <w:tcW w:w="10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C2784B" w14:textId="77777777" w:rsidR="00A57F25" w:rsidRPr="00CC03EF" w:rsidRDefault="00A57F25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1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8DA08C" w14:textId="77777777" w:rsidR="00A57F25" w:rsidRPr="00CC03EF" w:rsidRDefault="00A57F25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</w:tbl>
    <w:p w14:paraId="2D64045C" w14:textId="77777777" w:rsidR="00A57F25" w:rsidRPr="00CC03EF" w:rsidRDefault="00A57F25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053"/>
        <w:gridCol w:w="767"/>
        <w:gridCol w:w="1705"/>
        <w:gridCol w:w="1126"/>
        <w:gridCol w:w="3142"/>
      </w:tblGrid>
      <w:tr w:rsidR="00A57F25" w:rsidRPr="00CC03EF" w14:paraId="39C3C58F" w14:textId="77777777" w:rsidTr="00A57F25">
        <w:trPr>
          <w:trHeight w:val="227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1080FB1" w14:textId="77777777" w:rsidR="00A57F25" w:rsidRPr="00CC03EF" w:rsidRDefault="00DC7D45" w:rsidP="00DC7D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Происхождение </w:t>
            </w:r>
            <w:r w:rsidR="00A57F25" w:rsidRPr="00CC03EF">
              <w:rPr>
                <w:sz w:val="20"/>
                <w:szCs w:val="24"/>
              </w:rPr>
              <w:t>трудовой функции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D4EE412" w14:textId="77777777" w:rsidR="00A57F25" w:rsidRPr="00CC03EF" w:rsidRDefault="00A57F25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Оригинал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908099" w14:textId="77777777" w:rsidR="00A57F25" w:rsidRPr="00CC03EF" w:rsidRDefault="00A57F25" w:rsidP="00CC03EF">
            <w:pPr>
              <w:rPr>
                <w:sz w:val="20"/>
                <w:szCs w:val="24"/>
              </w:rPr>
            </w:pPr>
            <w:r w:rsidRPr="00CC03EF">
              <w:rPr>
                <w:szCs w:val="24"/>
              </w:rPr>
              <w:t>Х</w:t>
            </w: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A2434C" w14:textId="77777777" w:rsidR="00A57F25" w:rsidRPr="00CC03EF" w:rsidRDefault="00A57F25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FCB305" w14:textId="77777777" w:rsidR="00A57F25" w:rsidRPr="00CC03EF" w:rsidRDefault="00A57F25" w:rsidP="00CC03EF">
            <w:pPr>
              <w:rPr>
                <w:b/>
                <w:sz w:val="20"/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6C9CAF" w14:textId="77777777" w:rsidR="00A57F25" w:rsidRPr="00CC03EF" w:rsidRDefault="00A57F25" w:rsidP="00CC03EF">
            <w:pPr>
              <w:rPr>
                <w:b/>
                <w:sz w:val="20"/>
                <w:szCs w:val="24"/>
              </w:rPr>
            </w:pPr>
          </w:p>
        </w:tc>
      </w:tr>
      <w:tr w:rsidR="00A57F25" w:rsidRPr="00CC03EF" w14:paraId="322E6644" w14:textId="77777777" w:rsidTr="00A57F25"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ECC94" w14:textId="77777777" w:rsidR="00A57F25" w:rsidRPr="00CC03EF" w:rsidRDefault="00A57F25" w:rsidP="00CC03EF">
            <w:pPr>
              <w:rPr>
                <w:szCs w:val="24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97B0422" w14:textId="77777777" w:rsidR="00A57F25" w:rsidRPr="00CC03EF" w:rsidRDefault="00A57F25" w:rsidP="00CC03EF">
            <w:pPr>
              <w:rPr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F5A794C" w14:textId="77777777" w:rsidR="00A57F25" w:rsidRPr="00CC03EF" w:rsidRDefault="00A57F25" w:rsidP="00CC03EF">
            <w:pPr>
              <w:rPr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CEC367F" w14:textId="77777777" w:rsidR="00A57F25" w:rsidRPr="00CC03EF" w:rsidRDefault="00A57F25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53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CF37077" w14:textId="77777777" w:rsidR="00A57F25" w:rsidRPr="00CC03EF" w:rsidRDefault="00A57F25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915FACC" w14:textId="77777777" w:rsidR="00A57F25" w:rsidRPr="00CC03EF" w:rsidRDefault="00A57F25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2324"/>
        <w:gridCol w:w="8097"/>
      </w:tblGrid>
      <w:tr w:rsidR="00FA1358" w:rsidRPr="00CC03EF" w14:paraId="5800EDD1" w14:textId="77777777" w:rsidTr="00A57F25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1B433183" w14:textId="77777777" w:rsidR="00FA1358" w:rsidRPr="00CC03EF" w:rsidRDefault="00A57F25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Трудовые де</w:t>
            </w:r>
            <w:r w:rsidR="00FA1358" w:rsidRPr="00CC03EF">
              <w:rPr>
                <w:szCs w:val="24"/>
              </w:rPr>
              <w:t>йствия</w:t>
            </w:r>
          </w:p>
        </w:tc>
        <w:tc>
          <w:tcPr>
            <w:tcW w:w="3885" w:type="pct"/>
            <w:shd w:val="clear" w:color="auto" w:fill="auto"/>
          </w:tcPr>
          <w:p w14:paraId="7BCF3A6A" w14:textId="77777777" w:rsidR="00FA1358" w:rsidRPr="00CC03EF" w:rsidRDefault="00805829" w:rsidP="00C938AB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С</w:t>
            </w:r>
            <w:r w:rsidR="00B023E7" w:rsidRPr="00CC03EF">
              <w:rPr>
                <w:szCs w:val="24"/>
              </w:rPr>
              <w:t>бор жалоб</w:t>
            </w:r>
            <w:r w:rsidRPr="00CC03EF">
              <w:rPr>
                <w:szCs w:val="24"/>
              </w:rPr>
              <w:t>,</w:t>
            </w:r>
            <w:r w:rsidR="00B023E7" w:rsidRPr="00CC03EF">
              <w:rPr>
                <w:szCs w:val="24"/>
              </w:rPr>
              <w:t xml:space="preserve"> анамнеза</w:t>
            </w:r>
            <w:r w:rsidRPr="00CC03EF">
              <w:rPr>
                <w:szCs w:val="24"/>
              </w:rPr>
              <w:t xml:space="preserve"> жизни</w:t>
            </w:r>
            <w:r w:rsidR="00C938AB" w:rsidRPr="00603E91">
              <w:rPr>
                <w:szCs w:val="24"/>
              </w:rPr>
              <w:t>, наличия факторов риска (потребление табака)</w:t>
            </w:r>
            <w:r w:rsidRPr="00CC03EF">
              <w:rPr>
                <w:szCs w:val="24"/>
              </w:rPr>
              <w:t xml:space="preserve"> и заболевания у</w:t>
            </w:r>
            <w:r w:rsidR="00B023E7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пациентов</w:t>
            </w:r>
            <w:r w:rsidR="00263BB4" w:rsidRPr="00CC03EF">
              <w:rPr>
                <w:szCs w:val="24"/>
              </w:rPr>
              <w:t xml:space="preserve"> (их законных представителей) </w:t>
            </w:r>
            <w:r w:rsidRPr="00CC03EF">
              <w:rPr>
                <w:szCs w:val="24"/>
              </w:rPr>
              <w:t xml:space="preserve">с подозрением на </w:t>
            </w:r>
            <w:r w:rsidR="001D29F7">
              <w:rPr>
                <w:szCs w:val="24"/>
              </w:rPr>
              <w:t>заболевания бронхо-легочной системы</w:t>
            </w:r>
          </w:p>
        </w:tc>
      </w:tr>
      <w:tr w:rsidR="00805829" w:rsidRPr="00CC03EF" w14:paraId="463BCA64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6B047C3" w14:textId="77777777" w:rsidR="00805829" w:rsidRPr="00CC03EF" w:rsidRDefault="00805829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3BDDFB4" w14:textId="6EABC8B4" w:rsidR="00805829" w:rsidRPr="00CC03EF" w:rsidDel="00805829" w:rsidRDefault="007B22DA" w:rsidP="00EB48A4">
            <w:pPr>
              <w:jc w:val="both"/>
              <w:rPr>
                <w:szCs w:val="24"/>
              </w:rPr>
            </w:pPr>
            <w:r w:rsidRPr="00CC03EF">
              <w:rPr>
                <w:bCs/>
                <w:szCs w:val="24"/>
              </w:rPr>
              <w:t xml:space="preserve">Интерпретация информации, полученной от </w:t>
            </w:r>
            <w:r w:rsidRPr="00CC03EF">
              <w:rPr>
                <w:szCs w:val="24"/>
              </w:rPr>
              <w:t>пациентов</w:t>
            </w:r>
            <w:r w:rsidR="00263BB4" w:rsidRPr="00CC03EF">
              <w:rPr>
                <w:szCs w:val="24"/>
              </w:rPr>
              <w:t xml:space="preserve"> (их законных представителей)</w:t>
            </w:r>
            <w:r w:rsidRPr="00CC03EF">
              <w:rPr>
                <w:szCs w:val="24"/>
              </w:rPr>
              <w:t xml:space="preserve"> с подозрением на </w:t>
            </w:r>
            <w:r w:rsidR="001D29F7">
              <w:rPr>
                <w:szCs w:val="24"/>
              </w:rPr>
              <w:t xml:space="preserve">заболевание </w:t>
            </w:r>
            <w:r w:rsidR="00EB48A4">
              <w:rPr>
                <w:szCs w:val="24"/>
              </w:rPr>
              <w:t xml:space="preserve">бронхо-легочной </w:t>
            </w:r>
            <w:r w:rsidR="001D29F7">
              <w:rPr>
                <w:szCs w:val="24"/>
              </w:rPr>
              <w:t>системы</w:t>
            </w:r>
          </w:p>
        </w:tc>
      </w:tr>
      <w:tr w:rsidR="00FA1358" w:rsidRPr="00CC03EF" w14:paraId="423E02CA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ED03B89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588F57A" w14:textId="43FE60F2" w:rsidR="00FA1358" w:rsidRPr="00CC03EF" w:rsidRDefault="00FA1358" w:rsidP="00EB48A4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Объективное </w:t>
            </w:r>
            <w:r w:rsidR="007B22DA" w:rsidRPr="00CC03EF">
              <w:rPr>
                <w:szCs w:val="24"/>
              </w:rPr>
              <w:t>(</w:t>
            </w:r>
            <w:proofErr w:type="spellStart"/>
            <w:r w:rsidR="007B22DA" w:rsidRPr="00CC03EF">
              <w:rPr>
                <w:szCs w:val="24"/>
              </w:rPr>
              <w:t>физикальное</w:t>
            </w:r>
            <w:proofErr w:type="spellEnd"/>
            <w:r w:rsidR="007B22DA" w:rsidRPr="00CC03EF">
              <w:rPr>
                <w:szCs w:val="24"/>
              </w:rPr>
              <w:t xml:space="preserve">) </w:t>
            </w:r>
            <w:r w:rsidRPr="00CC03EF">
              <w:rPr>
                <w:szCs w:val="24"/>
              </w:rPr>
              <w:t xml:space="preserve">обследование пациентов с подозрением на </w:t>
            </w:r>
            <w:r w:rsidR="001D29F7">
              <w:rPr>
                <w:szCs w:val="24"/>
              </w:rPr>
              <w:t>заболевание</w:t>
            </w:r>
            <w:r w:rsidR="00EB48A4">
              <w:rPr>
                <w:szCs w:val="24"/>
              </w:rPr>
              <w:t xml:space="preserve"> бронхо-легочной</w:t>
            </w:r>
            <w:r w:rsidR="001D29F7">
              <w:rPr>
                <w:szCs w:val="24"/>
              </w:rPr>
              <w:t xml:space="preserve"> системы</w:t>
            </w:r>
          </w:p>
        </w:tc>
      </w:tr>
      <w:tr w:rsidR="00FA1358" w:rsidRPr="00CC03EF" w14:paraId="02DF9BCF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FFDE56F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A57BC4D" w14:textId="61A8121A" w:rsidR="00FA1358" w:rsidRPr="00CC03EF" w:rsidRDefault="00FA1358" w:rsidP="00EB48A4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Формулирование предварительного диагноза и составление плана лабораторных, </w:t>
            </w:r>
            <w:r w:rsidR="007273E3" w:rsidRPr="00CC03EF">
              <w:rPr>
                <w:szCs w:val="24"/>
              </w:rPr>
              <w:t xml:space="preserve">рентгенологических </w:t>
            </w:r>
            <w:r w:rsidRPr="00CC03EF">
              <w:rPr>
                <w:szCs w:val="24"/>
              </w:rPr>
              <w:t xml:space="preserve">и инструментальных </w:t>
            </w:r>
            <w:r w:rsidR="007B22DA" w:rsidRPr="00CC03EF">
              <w:rPr>
                <w:szCs w:val="24"/>
              </w:rPr>
              <w:t>исследований</w:t>
            </w:r>
            <w:r w:rsidRPr="00CC03EF">
              <w:rPr>
                <w:szCs w:val="24"/>
              </w:rPr>
              <w:t xml:space="preserve"> пациен</w:t>
            </w:r>
            <w:r w:rsidR="00843BAC" w:rsidRPr="00CC03EF">
              <w:rPr>
                <w:szCs w:val="24"/>
              </w:rPr>
              <w:t xml:space="preserve">тов с подозрением на </w:t>
            </w:r>
            <w:r w:rsidR="001D29F7">
              <w:rPr>
                <w:szCs w:val="24"/>
              </w:rPr>
              <w:t xml:space="preserve">заболевание </w:t>
            </w:r>
            <w:r w:rsidR="00EB48A4">
              <w:rPr>
                <w:szCs w:val="24"/>
              </w:rPr>
              <w:t xml:space="preserve">бронхо-легочной </w:t>
            </w:r>
            <w:r w:rsidR="001D29F7">
              <w:rPr>
                <w:szCs w:val="24"/>
              </w:rPr>
              <w:t>системы</w:t>
            </w:r>
            <w:r w:rsidR="00B55E63">
              <w:rPr>
                <w:szCs w:val="24"/>
              </w:rPr>
              <w:t xml:space="preserve"> </w:t>
            </w:r>
            <w:r w:rsidR="007B22DA"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025B" w:rsidRPr="00CC03EF" w14:paraId="5DBE9B87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76912C3" w14:textId="77777777" w:rsidR="00B7025B" w:rsidRPr="00CC03EF" w:rsidRDefault="00B7025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501B661" w14:textId="10D9FE5B" w:rsidR="00B7025B" w:rsidRPr="00CC03EF" w:rsidRDefault="00B7025B" w:rsidP="00CB21AF">
            <w:pPr>
              <w:adjustRightInd w:val="0"/>
              <w:snapToGri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Определение </w:t>
            </w:r>
            <w:r w:rsidR="007B22DA" w:rsidRPr="00CC03EF">
              <w:rPr>
                <w:szCs w:val="24"/>
              </w:rPr>
              <w:t xml:space="preserve">медицинских </w:t>
            </w:r>
            <w:r w:rsidRPr="00CC03EF">
              <w:rPr>
                <w:szCs w:val="24"/>
              </w:rPr>
              <w:t>показаний к обследованию</w:t>
            </w:r>
            <w:r w:rsidR="00263BB4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в стационарных условиях пациентов с целью установления </w:t>
            </w:r>
            <w:r w:rsidR="00C76598">
              <w:rPr>
                <w:szCs w:val="24"/>
              </w:rPr>
              <w:t xml:space="preserve">диагноза </w:t>
            </w:r>
            <w:r w:rsidR="001D29F7">
              <w:rPr>
                <w:szCs w:val="24"/>
              </w:rPr>
              <w:t xml:space="preserve">заболеваний </w:t>
            </w:r>
            <w:r w:rsidR="00CB21AF">
              <w:rPr>
                <w:szCs w:val="24"/>
              </w:rPr>
              <w:t xml:space="preserve">бронхо-легочной </w:t>
            </w:r>
            <w:r w:rsidR="001D29F7">
              <w:rPr>
                <w:szCs w:val="24"/>
              </w:rPr>
              <w:t>системы</w:t>
            </w:r>
          </w:p>
        </w:tc>
      </w:tr>
      <w:tr w:rsidR="00FA1358" w:rsidRPr="00CC03EF" w14:paraId="5F73F8B7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4616048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6B7ACFB" w14:textId="15FFA5C1" w:rsidR="00FA1358" w:rsidRPr="00CC03EF" w:rsidRDefault="00FA1358" w:rsidP="00CB21A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Направление пациентов </w:t>
            </w:r>
            <w:r w:rsidR="005C0AC8" w:rsidRPr="00CC03EF">
              <w:rPr>
                <w:szCs w:val="24"/>
              </w:rPr>
              <w:t xml:space="preserve">с подозрением </w:t>
            </w:r>
            <w:r w:rsidR="001D29F7">
              <w:rPr>
                <w:szCs w:val="24"/>
              </w:rPr>
              <w:t xml:space="preserve">заболевание </w:t>
            </w:r>
            <w:r w:rsidR="00CB21AF">
              <w:rPr>
                <w:szCs w:val="24"/>
              </w:rPr>
              <w:t xml:space="preserve">бронхо-легочной </w:t>
            </w:r>
            <w:r w:rsidR="001D29F7">
              <w:rPr>
                <w:szCs w:val="24"/>
              </w:rPr>
              <w:t>системы</w:t>
            </w:r>
            <w:r w:rsidR="005C0AC8" w:rsidRPr="00CC03EF" w:rsidDel="005C0AC8">
              <w:rPr>
                <w:szCs w:val="24"/>
              </w:rPr>
              <w:t xml:space="preserve"> </w:t>
            </w:r>
            <w:r w:rsidR="005C0AC8" w:rsidRPr="00CC03EF">
              <w:rPr>
                <w:szCs w:val="24"/>
              </w:rPr>
              <w:t>на лабораторные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A1358" w:rsidRPr="00CC03EF" w14:paraId="4B2DFFC6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047F083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2E2A058" w14:textId="155181C6" w:rsidR="00FA1358" w:rsidRPr="00CC03EF" w:rsidRDefault="00FA1358" w:rsidP="00CB21A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Направление пациентов с подозрением на </w:t>
            </w:r>
            <w:r w:rsidR="001D29F7">
              <w:rPr>
                <w:szCs w:val="24"/>
              </w:rPr>
              <w:t xml:space="preserve">заболевания </w:t>
            </w:r>
            <w:r w:rsidR="00CB21AF">
              <w:rPr>
                <w:szCs w:val="24"/>
              </w:rPr>
              <w:t xml:space="preserve">бронхо-легочной </w:t>
            </w:r>
            <w:r w:rsidR="001D29F7">
              <w:rPr>
                <w:szCs w:val="24"/>
              </w:rPr>
              <w:t>системы</w:t>
            </w:r>
            <w:r w:rsidR="00E80D4C">
              <w:rPr>
                <w:szCs w:val="24"/>
              </w:rPr>
              <w:t xml:space="preserve"> </w:t>
            </w:r>
            <w:r w:rsidR="005C0AC8" w:rsidRPr="00CC03EF">
              <w:rPr>
                <w:szCs w:val="24"/>
              </w:rPr>
              <w:t>на инструментальные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A1358" w:rsidRPr="00CC03EF" w14:paraId="51917B30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EBA246D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6143DBF" w14:textId="77777777" w:rsidR="00FA1358" w:rsidRPr="00CC03EF" w:rsidRDefault="00FA1358" w:rsidP="00CC03EF">
            <w:pPr>
              <w:jc w:val="both"/>
              <w:rPr>
                <w:szCs w:val="24"/>
              </w:rPr>
            </w:pPr>
          </w:p>
        </w:tc>
      </w:tr>
      <w:tr w:rsidR="00FA1358" w:rsidRPr="00CC03EF" w14:paraId="6C417D17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52FC01F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3EA3D61" w14:textId="2D905675" w:rsidR="00FA1358" w:rsidRPr="00CC03EF" w:rsidRDefault="00FA1358" w:rsidP="00CB21A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Направление пациентов с подозрением на </w:t>
            </w:r>
            <w:r w:rsidR="001D29F7">
              <w:rPr>
                <w:szCs w:val="24"/>
              </w:rPr>
              <w:t xml:space="preserve">заболевание </w:t>
            </w:r>
            <w:r w:rsidR="00CB21AF">
              <w:rPr>
                <w:szCs w:val="24"/>
              </w:rPr>
              <w:t xml:space="preserve">бронхо-легочной </w:t>
            </w:r>
            <w:r w:rsidR="001D29F7">
              <w:rPr>
                <w:szCs w:val="24"/>
              </w:rPr>
              <w:t>системы</w:t>
            </w:r>
            <w:r w:rsidR="00FC519B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на консультацию к врачам-специалистам </w:t>
            </w:r>
            <w:r w:rsidR="005C0AC8" w:rsidRPr="00CC03EF">
              <w:rPr>
                <w:szCs w:val="24"/>
              </w:rPr>
              <w:t>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A1358" w:rsidRPr="00CC03EF" w14:paraId="79C7AF2D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768C6CE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99F9297" w14:textId="694C4217" w:rsidR="00FA1358" w:rsidRPr="00CC03EF" w:rsidRDefault="00FA1358" w:rsidP="00CB21A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Интерпретация и анализ результатов комплексного обследования</w:t>
            </w:r>
            <w:r w:rsidR="00FF1732" w:rsidRPr="00CC03EF">
              <w:rPr>
                <w:szCs w:val="24"/>
              </w:rPr>
              <w:t xml:space="preserve"> </w:t>
            </w:r>
            <w:r w:rsidR="005C0AC8" w:rsidRPr="00CC03EF">
              <w:rPr>
                <w:szCs w:val="24"/>
              </w:rPr>
              <w:t xml:space="preserve">пациентов с подозрением </w:t>
            </w:r>
            <w:r w:rsidR="001D29F7">
              <w:rPr>
                <w:szCs w:val="24"/>
              </w:rPr>
              <w:t>заболеваний</w:t>
            </w:r>
            <w:r w:rsidR="00CB21AF">
              <w:rPr>
                <w:szCs w:val="24"/>
              </w:rPr>
              <w:t xml:space="preserve"> бронхо-легочной</w:t>
            </w:r>
            <w:r w:rsidR="001D29F7">
              <w:rPr>
                <w:szCs w:val="24"/>
              </w:rPr>
              <w:t xml:space="preserve"> системы</w:t>
            </w:r>
          </w:p>
        </w:tc>
      </w:tr>
      <w:tr w:rsidR="00FA1358" w:rsidRPr="00CC03EF" w14:paraId="780939C5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C984928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93B6E73" w14:textId="4756D593" w:rsidR="00FA1358" w:rsidRPr="00CC03EF" w:rsidRDefault="00FA1358" w:rsidP="00CB21A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Дифференц</w:t>
            </w:r>
            <w:r w:rsidR="00843BAC" w:rsidRPr="00CC03EF">
              <w:rPr>
                <w:szCs w:val="24"/>
              </w:rPr>
              <w:t xml:space="preserve">иальная диагностика </w:t>
            </w:r>
            <w:r w:rsidR="001D29F7">
              <w:rPr>
                <w:szCs w:val="24"/>
              </w:rPr>
              <w:t>заболеваний</w:t>
            </w:r>
            <w:r w:rsidR="00CB21AF">
              <w:rPr>
                <w:szCs w:val="24"/>
              </w:rPr>
              <w:t xml:space="preserve"> бронхо-легочной</w:t>
            </w:r>
            <w:r w:rsidR="00E80D4C" w:rsidDel="00E80D4C">
              <w:rPr>
                <w:szCs w:val="24"/>
              </w:rPr>
              <w:t xml:space="preserve"> </w:t>
            </w:r>
            <w:r w:rsidR="001D29F7">
              <w:rPr>
                <w:szCs w:val="24"/>
              </w:rPr>
              <w:t>системы</w:t>
            </w:r>
          </w:p>
        </w:tc>
      </w:tr>
      <w:tr w:rsidR="00FA1358" w:rsidRPr="00CC03EF" w14:paraId="18922C5B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4FA2E7C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CD5FE85" w14:textId="77777777" w:rsidR="00FA1358" w:rsidRPr="00CC03EF" w:rsidRDefault="00FA1358" w:rsidP="00F4110C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Установление диагноза с учетом действующей </w:t>
            </w:r>
            <w:r w:rsidR="00B7025B" w:rsidRPr="00CC03EF">
              <w:rPr>
                <w:szCs w:val="24"/>
              </w:rPr>
              <w:t>Международн</w:t>
            </w:r>
            <w:r w:rsidR="00F4110C">
              <w:rPr>
                <w:szCs w:val="24"/>
              </w:rPr>
              <w:t>ой</w:t>
            </w:r>
            <w:r w:rsidR="00B7025B" w:rsidRPr="00CC03EF">
              <w:rPr>
                <w:szCs w:val="24"/>
              </w:rPr>
              <w:t xml:space="preserve"> статистическ</w:t>
            </w:r>
            <w:r w:rsidR="00F4110C">
              <w:rPr>
                <w:szCs w:val="24"/>
              </w:rPr>
              <w:t>ой</w:t>
            </w:r>
            <w:r w:rsidR="00B7025B" w:rsidRPr="00CC03EF">
              <w:rPr>
                <w:szCs w:val="24"/>
              </w:rPr>
              <w:t xml:space="preserve"> классификаци</w:t>
            </w:r>
            <w:r w:rsidR="00F4110C">
              <w:rPr>
                <w:szCs w:val="24"/>
              </w:rPr>
              <w:t>и</w:t>
            </w:r>
            <w:r w:rsidR="00B7025B" w:rsidRPr="00CC03EF">
              <w:rPr>
                <w:szCs w:val="24"/>
              </w:rPr>
              <w:t xml:space="preserve"> болезней и проблем, связанных со здоровьем (далее</w:t>
            </w:r>
            <w:r w:rsidR="00F4110C">
              <w:rPr>
                <w:szCs w:val="24"/>
              </w:rPr>
              <w:t xml:space="preserve"> – </w:t>
            </w:r>
            <w:r w:rsidR="00B7025B" w:rsidRPr="00CC03EF">
              <w:rPr>
                <w:szCs w:val="24"/>
              </w:rPr>
              <w:t>МКБ)</w:t>
            </w:r>
          </w:p>
        </w:tc>
      </w:tr>
      <w:tr w:rsidR="00263BB4" w:rsidRPr="00CC03EF" w14:paraId="28310419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ABC5216" w14:textId="77777777" w:rsidR="00263BB4" w:rsidRPr="00CC03EF" w:rsidRDefault="00263BB4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5A5E437" w14:textId="5C46EC45" w:rsidR="00263BB4" w:rsidRPr="00CC03EF" w:rsidRDefault="00263BB4" w:rsidP="00CB21A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Определение медицинских показаний к лечению</w:t>
            </w:r>
            <w:r w:rsidR="001A0CA3" w:rsidRPr="00CC03EF">
              <w:rPr>
                <w:szCs w:val="24"/>
              </w:rPr>
              <w:t xml:space="preserve"> больных </w:t>
            </w:r>
            <w:r w:rsidR="001D29F7">
              <w:rPr>
                <w:szCs w:val="24"/>
              </w:rPr>
              <w:t xml:space="preserve">заболеваниями </w:t>
            </w:r>
            <w:r w:rsidR="00CB21AF">
              <w:rPr>
                <w:szCs w:val="24"/>
              </w:rPr>
              <w:t xml:space="preserve">бронхо-легочной </w:t>
            </w:r>
            <w:r w:rsidR="001D29F7">
              <w:rPr>
                <w:szCs w:val="24"/>
              </w:rPr>
              <w:t>системы</w:t>
            </w:r>
            <w:r w:rsidRPr="00CC03EF">
              <w:rPr>
                <w:szCs w:val="24"/>
              </w:rPr>
              <w:t xml:space="preserve"> в стационарных условиях</w:t>
            </w:r>
          </w:p>
        </w:tc>
      </w:tr>
      <w:tr w:rsidR="00FA1358" w:rsidRPr="00CC03EF" w14:paraId="3A096879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B76FF0E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F23C355" w14:textId="0B6FD4E4" w:rsidR="00FA1358" w:rsidRPr="00CC03EF" w:rsidRDefault="00FA1358" w:rsidP="00CB21A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Определение объема и последовательности диагностических мероприятий при осложнен</w:t>
            </w:r>
            <w:r w:rsidR="001D29F7">
              <w:rPr>
                <w:szCs w:val="24"/>
              </w:rPr>
              <w:t>ных формах заболеваний</w:t>
            </w:r>
            <w:r w:rsidR="00CB21AF">
              <w:rPr>
                <w:szCs w:val="24"/>
              </w:rPr>
              <w:t xml:space="preserve"> бронхо-легочной</w:t>
            </w:r>
            <w:r w:rsidR="001D29F7">
              <w:rPr>
                <w:szCs w:val="24"/>
              </w:rPr>
              <w:t xml:space="preserve"> системы </w:t>
            </w:r>
          </w:p>
        </w:tc>
      </w:tr>
      <w:tr w:rsidR="00BE4011" w:rsidRPr="00CC03EF" w14:paraId="7DDE31FF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5F9C692" w14:textId="77777777" w:rsidR="00BE4011" w:rsidRPr="00CC03EF" w:rsidRDefault="00BE4011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A4395FF" w14:textId="77777777" w:rsidR="00BE4011" w:rsidRPr="00CB21AF" w:rsidRDefault="00BE4011" w:rsidP="00CB21AF">
            <w:r w:rsidRPr="00CB21AF">
              <w:t>Определение объема и последовательности диагностических мероприятий при установлении потребления табака для выявления синдрома зависимости от табака и синдрома отмены табака</w:t>
            </w:r>
          </w:p>
        </w:tc>
      </w:tr>
      <w:tr w:rsidR="00FA1358" w:rsidRPr="00CC03EF" w14:paraId="78D29445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0310616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3C35CFA" w14:textId="5BD2AC7E" w:rsidR="00FA1358" w:rsidRPr="00CC03EF" w:rsidRDefault="00FA1358" w:rsidP="00CB21A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Определение объема и последовательности диагностических мероприятий при возникновении побочных действий, нежелательных реакций, в том числе серьезных и непредвиденных, возникших в результате диагностических процедур у </w:t>
            </w:r>
            <w:r w:rsidR="00271306" w:rsidRPr="00CC03EF">
              <w:rPr>
                <w:szCs w:val="24"/>
              </w:rPr>
              <w:t xml:space="preserve">пациентов с подозрением на </w:t>
            </w:r>
            <w:r w:rsidR="001D29F7">
              <w:rPr>
                <w:szCs w:val="24"/>
              </w:rPr>
              <w:t xml:space="preserve">заболеваний </w:t>
            </w:r>
            <w:r w:rsidR="00CB21AF">
              <w:rPr>
                <w:szCs w:val="24"/>
              </w:rPr>
              <w:t>бронхо-легочной с</w:t>
            </w:r>
            <w:r w:rsidR="001D29F7">
              <w:rPr>
                <w:szCs w:val="24"/>
              </w:rPr>
              <w:t>истемы</w:t>
            </w:r>
          </w:p>
        </w:tc>
      </w:tr>
      <w:tr w:rsidR="00FA1358" w:rsidRPr="00CC03EF" w14:paraId="4F4FF57B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18F16C6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9697F93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Осуществление взаимодействия с </w:t>
            </w:r>
            <w:r w:rsidR="00864EE1" w:rsidRPr="00CC03EF">
              <w:rPr>
                <w:szCs w:val="24"/>
              </w:rPr>
              <w:t>врачами-специалистами</w:t>
            </w:r>
          </w:p>
        </w:tc>
      </w:tr>
      <w:tr w:rsidR="00FA1358" w:rsidRPr="00CC03EF" w14:paraId="436E08DE" w14:textId="77777777" w:rsidTr="00FC519B">
        <w:trPr>
          <w:trHeight w:val="841"/>
        </w:trPr>
        <w:tc>
          <w:tcPr>
            <w:tcW w:w="1115" w:type="pct"/>
            <w:vMerge/>
            <w:shd w:val="clear" w:color="auto" w:fill="auto"/>
          </w:tcPr>
          <w:p w14:paraId="498949AC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2DC2B18" w14:textId="0764E0A0" w:rsidR="00FA1358" w:rsidRPr="00CC03EF" w:rsidRDefault="00271306" w:rsidP="00B96E4E">
            <w:pPr>
              <w:jc w:val="both"/>
              <w:rPr>
                <w:szCs w:val="24"/>
              </w:rPr>
            </w:pPr>
            <w:r w:rsidRPr="00CC03EF">
              <w:rPr>
                <w:color w:val="000000"/>
                <w:szCs w:val="24"/>
              </w:rPr>
              <w:t xml:space="preserve">Повторные осмотры и обследования </w:t>
            </w:r>
            <w:r w:rsidRPr="00CC03EF">
              <w:rPr>
                <w:szCs w:val="24"/>
              </w:rPr>
              <w:t xml:space="preserve">пациентов с подозрением </w:t>
            </w:r>
            <w:r w:rsidR="001D29F7">
              <w:rPr>
                <w:szCs w:val="24"/>
              </w:rPr>
              <w:t>заболеваний бронхо-легочной системы</w:t>
            </w:r>
            <w:r w:rsidRPr="00CC03EF">
              <w:rPr>
                <w:szCs w:val="24"/>
              </w:rPr>
              <w:t xml:space="preserve">, </w:t>
            </w:r>
            <w:r w:rsidR="00B96E4E" w:rsidRPr="00CC03EF">
              <w:rPr>
                <w:szCs w:val="24"/>
              </w:rPr>
              <w:t>пациентов</w:t>
            </w:r>
            <w:r w:rsidR="00B96E4E" w:rsidRPr="00CC03EF" w:rsidDel="00B96E4E">
              <w:rPr>
                <w:szCs w:val="24"/>
              </w:rPr>
              <w:t xml:space="preserve"> </w:t>
            </w:r>
            <w:r w:rsidR="001D29F7">
              <w:rPr>
                <w:szCs w:val="24"/>
              </w:rPr>
              <w:t>с заболеваниями бронхо-легочной системы</w:t>
            </w:r>
          </w:p>
        </w:tc>
      </w:tr>
      <w:tr w:rsidR="008569F3" w:rsidRPr="00CC03EF" w14:paraId="5353F3F2" w14:textId="77777777" w:rsidTr="001D29F7">
        <w:trPr>
          <w:trHeight w:val="841"/>
        </w:trPr>
        <w:tc>
          <w:tcPr>
            <w:tcW w:w="1115" w:type="pct"/>
            <w:shd w:val="clear" w:color="auto" w:fill="auto"/>
          </w:tcPr>
          <w:p w14:paraId="6F56FB9F" w14:textId="77777777" w:rsidR="008569F3" w:rsidRPr="00CC03EF" w:rsidRDefault="008569F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6FFEDD5" w14:textId="406BB9DE" w:rsidR="008569F3" w:rsidRPr="00CC03EF" w:rsidRDefault="008569F3" w:rsidP="00CB21A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</w:t>
            </w:r>
            <w:r w:rsidR="00D954EA"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 xml:space="preserve">дить повторные диагностические мероприятия у лиц с </w:t>
            </w:r>
            <w:r>
              <w:rPr>
                <w:szCs w:val="24"/>
              </w:rPr>
              <w:t>заболевания бронхо-легочной системы при необход</w:t>
            </w:r>
            <w:r w:rsidR="003A3B31">
              <w:rPr>
                <w:szCs w:val="24"/>
              </w:rPr>
              <w:t>и</w:t>
            </w:r>
            <w:r>
              <w:rPr>
                <w:szCs w:val="24"/>
              </w:rPr>
              <w:t>мости пересмотра диагноза и установления степени функци</w:t>
            </w:r>
            <w:r w:rsidR="00D954EA">
              <w:rPr>
                <w:szCs w:val="24"/>
              </w:rPr>
              <w:t>о</w:t>
            </w:r>
            <w:r>
              <w:rPr>
                <w:szCs w:val="24"/>
              </w:rPr>
              <w:t>нальных</w:t>
            </w:r>
            <w:r w:rsidR="00186B04">
              <w:rPr>
                <w:szCs w:val="24"/>
              </w:rPr>
              <w:t>, к</w:t>
            </w:r>
            <w:r>
              <w:rPr>
                <w:szCs w:val="24"/>
              </w:rPr>
              <w:t xml:space="preserve">линических и </w:t>
            </w:r>
            <w:r w:rsidR="003A3B31">
              <w:rPr>
                <w:szCs w:val="24"/>
              </w:rPr>
              <w:t>и</w:t>
            </w:r>
            <w:r>
              <w:rPr>
                <w:szCs w:val="24"/>
              </w:rPr>
              <w:t>ны</w:t>
            </w:r>
            <w:r w:rsidR="003A3B31">
              <w:rPr>
                <w:szCs w:val="24"/>
              </w:rPr>
              <w:t>х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нарущений</w:t>
            </w:r>
            <w:proofErr w:type="spellEnd"/>
            <w:r>
              <w:rPr>
                <w:szCs w:val="24"/>
              </w:rPr>
              <w:t>/</w:t>
            </w:r>
          </w:p>
        </w:tc>
      </w:tr>
      <w:tr w:rsidR="003671D1" w:rsidRPr="00CC03EF" w14:paraId="2ADA752D" w14:textId="77777777" w:rsidTr="00A57F25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56C27696" w14:textId="77777777" w:rsidR="003671D1" w:rsidRPr="00CC03EF" w:rsidRDefault="003671D1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Необходимые </w:t>
            </w:r>
            <w:r w:rsidRPr="00CC03EF">
              <w:rPr>
                <w:szCs w:val="24"/>
              </w:rPr>
              <w:lastRenderedPageBreak/>
              <w:t>умения</w:t>
            </w:r>
          </w:p>
        </w:tc>
        <w:tc>
          <w:tcPr>
            <w:tcW w:w="3885" w:type="pct"/>
            <w:shd w:val="clear" w:color="auto" w:fill="auto"/>
          </w:tcPr>
          <w:p w14:paraId="7D4C3301" w14:textId="2F9015CA" w:rsidR="003671D1" w:rsidRPr="00CC03EF" w:rsidRDefault="003671D1" w:rsidP="001D29F7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lastRenderedPageBreak/>
              <w:t>Собирать кл</w:t>
            </w:r>
            <w:r w:rsidR="008D1057" w:rsidRPr="00CC03EF">
              <w:rPr>
                <w:szCs w:val="24"/>
              </w:rPr>
              <w:t xml:space="preserve">инико-анамнестические данные </w:t>
            </w:r>
            <w:r w:rsidRPr="00CC03EF">
              <w:rPr>
                <w:szCs w:val="24"/>
              </w:rPr>
              <w:t xml:space="preserve">у пациентов </w:t>
            </w:r>
            <w:r w:rsidR="00F4110C">
              <w:rPr>
                <w:szCs w:val="24"/>
              </w:rPr>
              <w:t>(</w:t>
            </w:r>
            <w:r w:rsidR="008D1057" w:rsidRPr="00CC03EF">
              <w:rPr>
                <w:szCs w:val="24"/>
              </w:rPr>
              <w:t xml:space="preserve">их законных </w:t>
            </w:r>
            <w:r w:rsidR="008D1057" w:rsidRPr="00CC03EF">
              <w:rPr>
                <w:szCs w:val="24"/>
              </w:rPr>
              <w:lastRenderedPageBreak/>
              <w:t>представителей</w:t>
            </w:r>
            <w:r w:rsidR="00F4110C">
              <w:rPr>
                <w:szCs w:val="24"/>
              </w:rPr>
              <w:t>)</w:t>
            </w:r>
            <w:r w:rsidR="008D1057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с подозрением на </w:t>
            </w:r>
            <w:r w:rsidR="001D29F7">
              <w:rPr>
                <w:szCs w:val="24"/>
              </w:rPr>
              <w:t>заболевания бронхо-легочной системы</w:t>
            </w:r>
            <w:r w:rsidRPr="00CC03EF">
              <w:rPr>
                <w:szCs w:val="24"/>
              </w:rPr>
              <w:t xml:space="preserve">; </w:t>
            </w:r>
          </w:p>
          <w:p w14:paraId="6F4D9762" w14:textId="77777777" w:rsidR="003671D1" w:rsidRPr="00CC03EF" w:rsidRDefault="003671D1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 - анализировать и интерпретировать информацию, полученную путем первичного осмотра пациента; </w:t>
            </w:r>
          </w:p>
          <w:p w14:paraId="0EB58BB5" w14:textId="77777777" w:rsidR="003671D1" w:rsidRPr="00CC03EF" w:rsidRDefault="003671D1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 - анализировать и интерпретировать информацию, полученную от пациента, его родственников (законных представителей);</w:t>
            </w:r>
          </w:p>
          <w:p w14:paraId="65BD5107" w14:textId="77777777" w:rsidR="003671D1" w:rsidRPr="00CC03EF" w:rsidRDefault="003671D1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 анализировать и интерпретировать информацию, полученную из медицинской документации</w:t>
            </w:r>
          </w:p>
        </w:tc>
      </w:tr>
      <w:tr w:rsidR="00FA1358" w:rsidRPr="00CC03EF" w14:paraId="5ECCB7F6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9CE0DF3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0F9EB83" w14:textId="422F056E" w:rsidR="00FA1358" w:rsidRPr="00CC03EF" w:rsidRDefault="00FA1358" w:rsidP="00CB21A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Интерпретировать и анализировать результаты объективного (</w:t>
            </w:r>
            <w:proofErr w:type="spellStart"/>
            <w:r w:rsidRPr="00CC03EF">
              <w:rPr>
                <w:szCs w:val="24"/>
              </w:rPr>
              <w:t>физикального</w:t>
            </w:r>
            <w:proofErr w:type="spellEnd"/>
            <w:r w:rsidRPr="00CC03EF">
              <w:rPr>
                <w:szCs w:val="24"/>
              </w:rPr>
              <w:t>)</w:t>
            </w:r>
            <w:r w:rsidR="00211E6F">
              <w:rPr>
                <w:szCs w:val="24"/>
              </w:rPr>
              <w:t xml:space="preserve">, инструментального </w:t>
            </w:r>
            <w:r w:rsidRPr="00CC03EF">
              <w:rPr>
                <w:szCs w:val="24"/>
              </w:rPr>
              <w:t xml:space="preserve"> </w:t>
            </w:r>
            <w:r w:rsidR="00134351">
              <w:rPr>
                <w:szCs w:val="24"/>
              </w:rPr>
              <w:t xml:space="preserve">и </w:t>
            </w:r>
            <w:proofErr w:type="spellStart"/>
            <w:r w:rsidR="00134351">
              <w:rPr>
                <w:szCs w:val="24"/>
              </w:rPr>
              <w:t>эндоскописческого</w:t>
            </w:r>
            <w:proofErr w:type="spellEnd"/>
            <w:r w:rsidR="00134351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обследования </w:t>
            </w:r>
            <w:r w:rsidR="003671D1" w:rsidRPr="00CC03EF">
              <w:rPr>
                <w:szCs w:val="24"/>
              </w:rPr>
              <w:t xml:space="preserve">пациентов с подозрением </w:t>
            </w:r>
            <w:r w:rsidR="001D29F7">
              <w:rPr>
                <w:szCs w:val="24"/>
              </w:rPr>
              <w:t xml:space="preserve">заболеваний </w:t>
            </w:r>
            <w:r w:rsidR="00CB21AF">
              <w:rPr>
                <w:szCs w:val="24"/>
              </w:rPr>
              <w:t xml:space="preserve">бронхо-легочной </w:t>
            </w:r>
            <w:r w:rsidR="001D29F7">
              <w:rPr>
                <w:szCs w:val="24"/>
              </w:rPr>
              <w:t>системы</w:t>
            </w:r>
          </w:p>
        </w:tc>
      </w:tr>
      <w:tr w:rsidR="00FA1358" w:rsidRPr="00CC03EF" w14:paraId="7E5D528C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EBA3B1F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97AFD88" w14:textId="185DE5E1" w:rsidR="00FA1358" w:rsidRPr="00CC03EF" w:rsidRDefault="00FA1358" w:rsidP="00CB21A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Проводить основные диагностические мероприятия по выявлению неотложных и угрожающих жизни состояний </w:t>
            </w:r>
            <w:r w:rsidR="001D29F7">
              <w:rPr>
                <w:szCs w:val="24"/>
              </w:rPr>
              <w:t xml:space="preserve">заболеваниях </w:t>
            </w:r>
            <w:r w:rsidR="00CB21AF">
              <w:rPr>
                <w:szCs w:val="24"/>
              </w:rPr>
              <w:t xml:space="preserve">бронхо-легочной </w:t>
            </w:r>
            <w:r w:rsidR="001D29F7">
              <w:rPr>
                <w:szCs w:val="24"/>
              </w:rPr>
              <w:t>системы</w:t>
            </w:r>
            <w:r w:rsidRPr="00CC03EF">
              <w:rPr>
                <w:szCs w:val="24"/>
              </w:rPr>
              <w:t>, давать диагностическую квалификацию симптомам и синдромам</w:t>
            </w:r>
          </w:p>
        </w:tc>
      </w:tr>
      <w:tr w:rsidR="00FA1358" w:rsidRPr="00CC03EF" w14:paraId="4AC00FE7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D34C6B5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CB805B7" w14:textId="03561AAD" w:rsidR="00FA1358" w:rsidRPr="00CC03EF" w:rsidRDefault="00FA1358" w:rsidP="00CB21A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Разрабатывать план обследования </w:t>
            </w:r>
            <w:r w:rsidR="006E7C10" w:rsidRPr="00CC03EF">
              <w:rPr>
                <w:szCs w:val="24"/>
              </w:rPr>
              <w:t xml:space="preserve">пациентов с подозрением </w:t>
            </w:r>
            <w:r w:rsidR="001D29F7">
              <w:rPr>
                <w:szCs w:val="24"/>
              </w:rPr>
              <w:t>заболеваний</w:t>
            </w:r>
            <w:r w:rsidR="003A3B31">
              <w:rPr>
                <w:szCs w:val="24"/>
              </w:rPr>
              <w:t xml:space="preserve"> </w:t>
            </w:r>
            <w:r w:rsidR="00CB21AF">
              <w:rPr>
                <w:szCs w:val="24"/>
              </w:rPr>
              <w:t xml:space="preserve">бронхо-легочной </w:t>
            </w:r>
            <w:r w:rsidR="003A3B31">
              <w:rPr>
                <w:szCs w:val="24"/>
              </w:rPr>
              <w:t>системы</w:t>
            </w:r>
            <w:r w:rsidR="006E7C10" w:rsidRPr="00CC03EF">
              <w:rPr>
                <w:szCs w:val="24"/>
              </w:rPr>
              <w:t xml:space="preserve">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A1358" w:rsidRPr="00CC03EF" w14:paraId="2838BC21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52EE344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2D17315" w14:textId="03B344EE" w:rsidR="00FA1358" w:rsidRPr="00CC03EF" w:rsidRDefault="00FA1358" w:rsidP="00CB21A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Обосновывать необходимость </w:t>
            </w:r>
            <w:r w:rsidR="006E7C10" w:rsidRPr="00CC03EF">
              <w:rPr>
                <w:szCs w:val="24"/>
              </w:rPr>
              <w:t>лабораторных исследований</w:t>
            </w:r>
            <w:r w:rsidR="001D29F7">
              <w:rPr>
                <w:szCs w:val="24"/>
              </w:rPr>
              <w:t xml:space="preserve"> при</w:t>
            </w:r>
            <w:r w:rsidRPr="00CC03EF">
              <w:rPr>
                <w:szCs w:val="24"/>
              </w:rPr>
              <w:t xml:space="preserve"> </w:t>
            </w:r>
            <w:r w:rsidR="001D29F7">
              <w:rPr>
                <w:szCs w:val="24"/>
              </w:rPr>
              <w:t xml:space="preserve">заболеваниях </w:t>
            </w:r>
            <w:r w:rsidR="00CB21AF">
              <w:rPr>
                <w:szCs w:val="24"/>
              </w:rPr>
              <w:t xml:space="preserve">бронхо-легочной </w:t>
            </w:r>
            <w:r w:rsidR="001D29F7">
              <w:rPr>
                <w:szCs w:val="24"/>
              </w:rPr>
              <w:t>системы</w:t>
            </w:r>
          </w:p>
        </w:tc>
      </w:tr>
      <w:tr w:rsidR="00FA1358" w:rsidRPr="00CC03EF" w14:paraId="681B9FF6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3960D1D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E81E42E" w14:textId="3436670E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Обосновывать необходимость</w:t>
            </w:r>
            <w:r w:rsidR="00FF1732" w:rsidRPr="00CC03EF">
              <w:rPr>
                <w:szCs w:val="24"/>
              </w:rPr>
              <w:t xml:space="preserve"> </w:t>
            </w:r>
            <w:r w:rsidR="006E7C10" w:rsidRPr="00CC03EF">
              <w:rPr>
                <w:szCs w:val="24"/>
              </w:rPr>
              <w:t xml:space="preserve">инструментальных исследований пациентов с подозрением </w:t>
            </w:r>
            <w:r w:rsidR="001D29F7">
              <w:rPr>
                <w:szCs w:val="24"/>
              </w:rPr>
              <w:t>на заболевания</w:t>
            </w:r>
            <w:r w:rsidR="00CB21AF">
              <w:rPr>
                <w:szCs w:val="24"/>
              </w:rPr>
              <w:t xml:space="preserve"> </w:t>
            </w:r>
            <w:r w:rsidR="001D29F7">
              <w:rPr>
                <w:szCs w:val="24"/>
              </w:rPr>
              <w:t xml:space="preserve">  бронхо-легочной системы</w:t>
            </w:r>
          </w:p>
        </w:tc>
      </w:tr>
      <w:tr w:rsidR="00FA1358" w:rsidRPr="00CC03EF" w14:paraId="1DC854A7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6D485C0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21BC103" w14:textId="77777777" w:rsidR="00FA1358" w:rsidRPr="00CC03EF" w:rsidRDefault="00FA1358" w:rsidP="00CC03EF">
            <w:pPr>
              <w:adjustRightInd w:val="0"/>
              <w:snapToGri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Обосновывать необходимость направления пациентов с подозрением на </w:t>
            </w:r>
            <w:r w:rsidR="001D29F7">
              <w:rPr>
                <w:szCs w:val="24"/>
              </w:rPr>
              <w:t>заболеваний бронхо-легочной системы</w:t>
            </w:r>
            <w:r w:rsidR="00D954EA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на консультацию к врачам-специалистам и интерпре</w:t>
            </w:r>
            <w:r w:rsidR="00843BAC" w:rsidRPr="00CC03EF">
              <w:rPr>
                <w:szCs w:val="24"/>
              </w:rPr>
              <w:t>тировать полученные результаты</w:t>
            </w:r>
          </w:p>
        </w:tc>
      </w:tr>
      <w:tr w:rsidR="00FA1358" w:rsidRPr="00CC03EF" w14:paraId="4C5A43AA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96445DD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6D8F5CC" w14:textId="77777777" w:rsidR="00FA1358" w:rsidRPr="00CC03EF" w:rsidRDefault="006E7C10" w:rsidP="001D29F7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Определять </w:t>
            </w:r>
            <w:r w:rsidR="00263BB4" w:rsidRPr="00CC03EF">
              <w:rPr>
                <w:szCs w:val="24"/>
              </w:rPr>
              <w:t xml:space="preserve">медицинские </w:t>
            </w:r>
            <w:r w:rsidRPr="00CC03EF">
              <w:rPr>
                <w:szCs w:val="24"/>
              </w:rPr>
              <w:t xml:space="preserve">показания </w:t>
            </w:r>
            <w:r w:rsidR="00FA1358" w:rsidRPr="00CC03EF">
              <w:rPr>
                <w:szCs w:val="24"/>
              </w:rPr>
              <w:t>к хир</w:t>
            </w:r>
            <w:r w:rsidR="00843BAC" w:rsidRPr="00CC03EF">
              <w:rPr>
                <w:szCs w:val="24"/>
              </w:rPr>
              <w:t xml:space="preserve">ургическому </w:t>
            </w:r>
            <w:r w:rsidR="001D29F7">
              <w:rPr>
                <w:szCs w:val="24"/>
              </w:rPr>
              <w:t>пособию</w:t>
            </w:r>
          </w:p>
        </w:tc>
      </w:tr>
      <w:tr w:rsidR="00FA1358" w:rsidRPr="00CC03EF" w14:paraId="101794A0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DE29F35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A0294E9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Проводить дифференциальную диагностику </w:t>
            </w:r>
            <w:r w:rsidR="001D29F7">
              <w:rPr>
                <w:szCs w:val="24"/>
              </w:rPr>
              <w:t>заболеваний бронхо-легочной системы</w:t>
            </w:r>
          </w:p>
        </w:tc>
      </w:tr>
      <w:tr w:rsidR="00FA1358" w:rsidRPr="00CC03EF" w14:paraId="6DC286F1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3AD79C4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1254485" w14:textId="77777777" w:rsidR="00FA1358" w:rsidRPr="00CB21A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Обосновывать и формулировать диагноз </w:t>
            </w:r>
            <w:r w:rsidR="001D29F7">
              <w:rPr>
                <w:szCs w:val="24"/>
              </w:rPr>
              <w:t>заболеваний бронхо-легочной системы</w:t>
            </w:r>
            <w:r w:rsidRPr="00CC03EF">
              <w:rPr>
                <w:szCs w:val="24"/>
              </w:rPr>
              <w:t xml:space="preserve"> </w:t>
            </w:r>
            <w:r w:rsidR="00263BB4" w:rsidRPr="00CC03EF">
              <w:rPr>
                <w:szCs w:val="24"/>
              </w:rPr>
              <w:t xml:space="preserve">с учетом </w:t>
            </w:r>
            <w:r w:rsidRPr="00CC03EF">
              <w:rPr>
                <w:szCs w:val="24"/>
              </w:rPr>
              <w:t>МКБ</w:t>
            </w:r>
            <w:r w:rsidR="00BE4011" w:rsidRPr="00CB21AF">
              <w:rPr>
                <w:szCs w:val="24"/>
              </w:rPr>
              <w:t>, включая синдром зависимости от табака и синдром отмены табака</w:t>
            </w:r>
          </w:p>
        </w:tc>
      </w:tr>
      <w:tr w:rsidR="00FA1358" w:rsidRPr="00CC03EF" w14:paraId="7BE3C551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ABFC994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AA520B0" w14:textId="77777777" w:rsidR="00FA1358" w:rsidRPr="00CC03EF" w:rsidRDefault="00FA1358" w:rsidP="00CC03EF">
            <w:pPr>
              <w:jc w:val="both"/>
              <w:rPr>
                <w:szCs w:val="24"/>
                <w:u w:val="single"/>
              </w:rPr>
            </w:pPr>
            <w:r w:rsidRPr="00CC03EF">
              <w:rPr>
                <w:szCs w:val="24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</w:t>
            </w:r>
            <w:r w:rsidR="005C72E2" w:rsidRPr="00CC03EF">
              <w:rPr>
                <w:szCs w:val="24"/>
              </w:rPr>
              <w:t xml:space="preserve">пациентов с </w:t>
            </w:r>
            <w:r w:rsidR="001D29F7">
              <w:rPr>
                <w:szCs w:val="24"/>
              </w:rPr>
              <w:t>заболеваний бронхо-легочной системы</w:t>
            </w:r>
          </w:p>
        </w:tc>
      </w:tr>
      <w:tr w:rsidR="00FA1358" w:rsidRPr="00CC03EF" w14:paraId="126A4D15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C15BC45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8E4890C" w14:textId="77777777" w:rsidR="00FA1358" w:rsidRPr="00CC03EF" w:rsidRDefault="00C76598" w:rsidP="00CC03EF">
            <w:pPr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О</w:t>
            </w:r>
            <w:r w:rsidR="00FA1358" w:rsidRPr="00CC03EF">
              <w:rPr>
                <w:szCs w:val="24"/>
              </w:rPr>
              <w:t>казывать медицинскую помощь</w:t>
            </w:r>
            <w:r w:rsidR="007F502D" w:rsidRPr="00CC03EF">
              <w:rPr>
                <w:szCs w:val="24"/>
              </w:rPr>
              <w:t xml:space="preserve"> в неотложной форме</w:t>
            </w:r>
          </w:p>
        </w:tc>
      </w:tr>
      <w:tr w:rsidR="00FA1358" w:rsidRPr="00CC03EF" w14:paraId="67343A15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31BC931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C0216DF" w14:textId="77777777" w:rsidR="00FA1358" w:rsidRPr="00CC03EF" w:rsidRDefault="003E0D33" w:rsidP="00CC03EF">
            <w:pPr>
              <w:jc w:val="both"/>
              <w:rPr>
                <w:szCs w:val="24"/>
              </w:rPr>
            </w:pPr>
            <w:r w:rsidRPr="003E0D33">
              <w:rPr>
                <w:szCs w:val="24"/>
              </w:rPr>
              <w:t>Определять</w:t>
            </w:r>
            <w:r w:rsidR="00263BB4" w:rsidRPr="003E0D33">
              <w:rPr>
                <w:szCs w:val="24"/>
              </w:rPr>
              <w:t xml:space="preserve"> медицинские показания</w:t>
            </w:r>
            <w:r w:rsidR="00FA1358" w:rsidRPr="003E0D33">
              <w:rPr>
                <w:szCs w:val="24"/>
              </w:rPr>
              <w:t xml:space="preserve"> к</w:t>
            </w:r>
            <w:r w:rsidR="007F502D" w:rsidRPr="003E0D33">
              <w:rPr>
                <w:szCs w:val="24"/>
              </w:rPr>
              <w:t xml:space="preserve"> обследованию в стационарных условиях</w:t>
            </w:r>
            <w:r w:rsidR="00FA1358" w:rsidRPr="003E0D33">
              <w:rPr>
                <w:szCs w:val="24"/>
              </w:rPr>
              <w:t xml:space="preserve"> </w:t>
            </w:r>
            <w:r w:rsidR="007F502D" w:rsidRPr="003E0D33">
              <w:rPr>
                <w:szCs w:val="24"/>
              </w:rPr>
              <w:t>пациентов с целью</w:t>
            </w:r>
            <w:r w:rsidR="007F502D" w:rsidRPr="00CC03EF">
              <w:rPr>
                <w:szCs w:val="24"/>
              </w:rPr>
              <w:t xml:space="preserve"> установления </w:t>
            </w:r>
            <w:r w:rsidR="00C76598">
              <w:rPr>
                <w:szCs w:val="24"/>
              </w:rPr>
              <w:t xml:space="preserve">диагноза </w:t>
            </w:r>
            <w:r w:rsidR="001D29F7">
              <w:rPr>
                <w:szCs w:val="24"/>
              </w:rPr>
              <w:t>заболеваний бронхо-легочной системы</w:t>
            </w:r>
          </w:p>
        </w:tc>
      </w:tr>
      <w:tr w:rsidR="00FA1358" w:rsidRPr="00CC03EF" w14:paraId="7E3A3221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9A525FF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FAF96D5" w14:textId="49CCD0A3" w:rsidR="00FA1358" w:rsidRPr="00CC03EF" w:rsidRDefault="00FA1358" w:rsidP="00B96E4E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Организовывать и </w:t>
            </w:r>
            <w:r w:rsidR="001A0CA3" w:rsidRPr="00CC03EF">
              <w:rPr>
                <w:szCs w:val="24"/>
              </w:rPr>
              <w:t>оказыва</w:t>
            </w:r>
            <w:r w:rsidRPr="00CC03EF">
              <w:rPr>
                <w:szCs w:val="24"/>
              </w:rPr>
              <w:t xml:space="preserve">ть </w:t>
            </w:r>
            <w:r w:rsidR="007F502D" w:rsidRPr="00CC03EF">
              <w:rPr>
                <w:szCs w:val="24"/>
              </w:rPr>
              <w:t>медицинскую</w:t>
            </w:r>
            <w:r w:rsidRPr="00CC03EF">
              <w:rPr>
                <w:szCs w:val="24"/>
              </w:rPr>
              <w:t xml:space="preserve"> помощь при осложнениях </w:t>
            </w:r>
            <w:r w:rsidR="005C72E2" w:rsidRPr="00CC03EF">
              <w:rPr>
                <w:szCs w:val="24"/>
              </w:rPr>
              <w:t xml:space="preserve">заболевания </w:t>
            </w:r>
            <w:r w:rsidR="00D954EA">
              <w:rPr>
                <w:szCs w:val="24"/>
              </w:rPr>
              <w:t>с</w:t>
            </w:r>
            <w:r w:rsidR="001D29F7">
              <w:rPr>
                <w:szCs w:val="24"/>
              </w:rPr>
              <w:t xml:space="preserve"> бронхо-легочной системы</w:t>
            </w:r>
            <w:r w:rsidRPr="00CC03EF">
              <w:rPr>
                <w:szCs w:val="24"/>
              </w:rPr>
              <w:t xml:space="preserve"> и появлении побочных реакций, в том числе серьезных и непредвиденных, возникших в результате диагностических процедур у </w:t>
            </w:r>
            <w:r w:rsidR="00B96E4E" w:rsidRPr="00CC03EF">
              <w:rPr>
                <w:szCs w:val="24"/>
              </w:rPr>
              <w:t>пациентов</w:t>
            </w:r>
            <w:r w:rsidR="00B96E4E" w:rsidRPr="00CC03EF" w:rsidDel="00B96E4E">
              <w:rPr>
                <w:szCs w:val="24"/>
              </w:rPr>
              <w:t xml:space="preserve"> </w:t>
            </w:r>
            <w:r w:rsidR="001D29F7">
              <w:rPr>
                <w:szCs w:val="24"/>
              </w:rPr>
              <w:t>с заболеваниями бронхо-легочной системы</w:t>
            </w:r>
          </w:p>
        </w:tc>
      </w:tr>
      <w:tr w:rsidR="00263BB4" w:rsidRPr="00CC03EF" w14:paraId="690A9D34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9A22A81" w14:textId="77777777" w:rsidR="00263BB4" w:rsidRPr="00CC03EF" w:rsidRDefault="00263BB4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D455CEB" w14:textId="77777777" w:rsidR="00263BB4" w:rsidRPr="00CC03EF" w:rsidRDefault="003E0D33" w:rsidP="00CC03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Определять</w:t>
            </w:r>
            <w:r w:rsidR="00263BB4" w:rsidRPr="00CC03EF">
              <w:rPr>
                <w:szCs w:val="24"/>
              </w:rPr>
              <w:t xml:space="preserve"> медицинские показания к лечению в стационарных условиях больных </w:t>
            </w:r>
            <w:r w:rsidR="001D29F7">
              <w:rPr>
                <w:szCs w:val="24"/>
              </w:rPr>
              <w:t>заболеваниями бронхо-легочной системы</w:t>
            </w:r>
          </w:p>
        </w:tc>
      </w:tr>
      <w:tr w:rsidR="00FA1358" w:rsidRPr="00CC03EF" w14:paraId="5352942D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73DBB37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6441953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Анализировать и интерпретировать результаты: </w:t>
            </w:r>
          </w:p>
          <w:p w14:paraId="2D8C7805" w14:textId="77777777" w:rsidR="00FA1358" w:rsidRPr="00CC03EF" w:rsidRDefault="00FA1358" w:rsidP="004730B5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- показателей лабораторных исследований </w:t>
            </w:r>
          </w:p>
          <w:p w14:paraId="00E51CD4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- </w:t>
            </w:r>
            <w:r w:rsidR="00263BB4" w:rsidRPr="00CC03EF">
              <w:rPr>
                <w:szCs w:val="24"/>
              </w:rPr>
              <w:t>рентгенологических исследований</w:t>
            </w:r>
            <w:r w:rsidRPr="00CC03EF">
              <w:rPr>
                <w:szCs w:val="24"/>
              </w:rPr>
              <w:t>;</w:t>
            </w:r>
          </w:p>
          <w:p w14:paraId="708FAFA7" w14:textId="4C399613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- </w:t>
            </w:r>
            <w:r w:rsidR="005C72E2" w:rsidRPr="00CC03EF">
              <w:rPr>
                <w:szCs w:val="24"/>
              </w:rPr>
              <w:t>инструментальных</w:t>
            </w:r>
            <w:r w:rsidR="00421B70">
              <w:rPr>
                <w:szCs w:val="24"/>
              </w:rPr>
              <w:t xml:space="preserve"> (эндоскопических)</w:t>
            </w:r>
            <w:r w:rsidR="005C72E2" w:rsidRPr="00CC03EF">
              <w:rPr>
                <w:szCs w:val="24"/>
              </w:rPr>
              <w:t xml:space="preserve"> исследований</w:t>
            </w:r>
            <w:r w:rsidR="00421B70">
              <w:rPr>
                <w:szCs w:val="24"/>
              </w:rPr>
              <w:t xml:space="preserve"> </w:t>
            </w:r>
          </w:p>
        </w:tc>
      </w:tr>
      <w:tr w:rsidR="004730B5" w:rsidRPr="00CC03EF" w14:paraId="0FC7C29A" w14:textId="77777777" w:rsidTr="00A57F25">
        <w:trPr>
          <w:trHeight w:val="20"/>
        </w:trPr>
        <w:tc>
          <w:tcPr>
            <w:tcW w:w="1115" w:type="pct"/>
            <w:shd w:val="clear" w:color="auto" w:fill="auto"/>
          </w:tcPr>
          <w:p w14:paraId="220B6721" w14:textId="77777777" w:rsidR="004730B5" w:rsidRPr="00CC03EF" w:rsidRDefault="004730B5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A801C3B" w14:textId="77777777" w:rsidR="004730B5" w:rsidRPr="00CC03EF" w:rsidRDefault="004730B5" w:rsidP="00CC03EF">
            <w:pPr>
              <w:jc w:val="both"/>
              <w:rPr>
                <w:szCs w:val="24"/>
              </w:rPr>
            </w:pPr>
            <w:r w:rsidRPr="00FC519B">
              <w:rPr>
                <w:szCs w:val="24"/>
              </w:rPr>
              <w:t>П</w:t>
            </w:r>
            <w:r w:rsidR="00FC519B">
              <w:rPr>
                <w:szCs w:val="24"/>
              </w:rPr>
              <w:t>роводить исслед</w:t>
            </w:r>
            <w:r w:rsidRPr="00FC519B">
              <w:rPr>
                <w:szCs w:val="24"/>
              </w:rPr>
              <w:t>о</w:t>
            </w:r>
            <w:r w:rsidR="00FC519B">
              <w:rPr>
                <w:szCs w:val="24"/>
              </w:rPr>
              <w:t>в</w:t>
            </w:r>
            <w:r w:rsidRPr="00FC519B">
              <w:rPr>
                <w:szCs w:val="24"/>
              </w:rPr>
              <w:t>ание функции  легки</w:t>
            </w:r>
            <w:r w:rsidR="00551C49" w:rsidRPr="00FC519B">
              <w:rPr>
                <w:szCs w:val="24"/>
              </w:rPr>
              <w:t>х (спирометрию), в то</w:t>
            </w:r>
            <w:r w:rsidR="00FC519B">
              <w:rPr>
                <w:szCs w:val="24"/>
              </w:rPr>
              <w:t xml:space="preserve">м числе </w:t>
            </w:r>
            <w:r w:rsidR="00FC519B">
              <w:rPr>
                <w:szCs w:val="24"/>
              </w:rPr>
              <w:lastRenderedPageBreak/>
              <w:t xml:space="preserve">пробу с </w:t>
            </w:r>
            <w:proofErr w:type="spellStart"/>
            <w:r w:rsidR="00FC519B">
              <w:rPr>
                <w:szCs w:val="24"/>
              </w:rPr>
              <w:t>бро</w:t>
            </w:r>
            <w:r w:rsidRPr="00FC519B">
              <w:rPr>
                <w:szCs w:val="24"/>
              </w:rPr>
              <w:t>нхолитиком</w:t>
            </w:r>
            <w:proofErr w:type="spellEnd"/>
            <w:r w:rsidRPr="00FC519B">
              <w:rPr>
                <w:szCs w:val="24"/>
              </w:rPr>
              <w:t xml:space="preserve"> том</w:t>
            </w:r>
            <w:r w:rsidR="00551C49" w:rsidRPr="00FC519B">
              <w:rPr>
                <w:szCs w:val="24"/>
              </w:rPr>
              <w:t xml:space="preserve"> и интерпрети</w:t>
            </w:r>
            <w:r w:rsidRPr="00FC519B">
              <w:rPr>
                <w:szCs w:val="24"/>
              </w:rPr>
              <w:t xml:space="preserve">ровать полученные </w:t>
            </w:r>
            <w:r w:rsidR="00551C49" w:rsidRPr="00FC519B">
              <w:rPr>
                <w:szCs w:val="24"/>
              </w:rPr>
              <w:t>резу</w:t>
            </w:r>
            <w:r w:rsidRPr="00FC519B">
              <w:rPr>
                <w:szCs w:val="24"/>
              </w:rPr>
              <w:t>льтаты</w:t>
            </w:r>
          </w:p>
        </w:tc>
      </w:tr>
      <w:tr w:rsidR="005C72E2" w:rsidRPr="00CC03EF" w14:paraId="5C85B5DB" w14:textId="77777777" w:rsidTr="00A57F25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7D814623" w14:textId="77777777" w:rsidR="005C72E2" w:rsidRPr="00CC03EF" w:rsidRDefault="005C72E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3885" w:type="pct"/>
            <w:shd w:val="clear" w:color="auto" w:fill="auto"/>
          </w:tcPr>
          <w:p w14:paraId="636CB5C2" w14:textId="77777777" w:rsidR="005C72E2" w:rsidRPr="00CC03EF" w:rsidRDefault="003E0D33" w:rsidP="004730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Принципы о</w:t>
            </w:r>
            <w:r w:rsidR="005C72E2" w:rsidRPr="00CC03EF">
              <w:rPr>
                <w:szCs w:val="24"/>
              </w:rPr>
              <w:t>рганизаци</w:t>
            </w:r>
            <w:r>
              <w:rPr>
                <w:szCs w:val="24"/>
              </w:rPr>
              <w:t>и</w:t>
            </w:r>
            <w:r w:rsidR="005C72E2" w:rsidRPr="00CC03EF">
              <w:rPr>
                <w:szCs w:val="24"/>
              </w:rPr>
              <w:t xml:space="preserve"> работы </w:t>
            </w:r>
            <w:r w:rsidR="004730B5">
              <w:rPr>
                <w:szCs w:val="24"/>
              </w:rPr>
              <w:t>врача-пульмонолога</w:t>
            </w:r>
          </w:p>
        </w:tc>
      </w:tr>
      <w:tr w:rsidR="005C72E2" w:rsidRPr="00CC03EF" w14:paraId="31EF9D4C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09E7F5C" w14:textId="77777777" w:rsidR="005C72E2" w:rsidRPr="00CC03EF" w:rsidRDefault="005C72E2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B889602" w14:textId="77777777" w:rsidR="005C72E2" w:rsidRPr="00CC03EF" w:rsidDel="005C72E2" w:rsidRDefault="005C72E2" w:rsidP="004730B5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Порядки оказания медицинской помощи больным </w:t>
            </w:r>
            <w:r w:rsidR="004730B5">
              <w:rPr>
                <w:szCs w:val="24"/>
              </w:rPr>
              <w:t>заболеваниями бронхо-легочной системы</w:t>
            </w:r>
            <w:r w:rsidRPr="00CC03EF">
              <w:rPr>
                <w:szCs w:val="24"/>
              </w:rPr>
              <w:t xml:space="preserve"> </w:t>
            </w:r>
          </w:p>
        </w:tc>
      </w:tr>
      <w:tr w:rsidR="00FA1358" w:rsidRPr="00CC03EF" w14:paraId="380556C4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0724CE4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BFCB054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</w:t>
            </w:r>
            <w:r w:rsidR="004730B5">
              <w:rPr>
                <w:szCs w:val="24"/>
              </w:rPr>
              <w:t>заболеваниях бронхо-легочной системы</w:t>
            </w:r>
          </w:p>
        </w:tc>
      </w:tr>
      <w:tr w:rsidR="00FA1358" w:rsidRPr="00CC03EF" w14:paraId="2A681B6D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FDE6549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1E07151" w14:textId="77777777" w:rsidR="00FA1358" w:rsidRPr="00CC03EF" w:rsidRDefault="00D13B6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Клинические рекомендации (протоколы лечения) по </w:t>
            </w:r>
            <w:r w:rsidR="00263BB4" w:rsidRPr="00CC03EF">
              <w:rPr>
                <w:szCs w:val="24"/>
              </w:rPr>
              <w:t xml:space="preserve">вопросам </w:t>
            </w:r>
            <w:r w:rsidRPr="00CC03EF">
              <w:rPr>
                <w:szCs w:val="24"/>
              </w:rPr>
              <w:t>диагностик</w:t>
            </w:r>
            <w:r w:rsidR="00263BB4" w:rsidRPr="00CC03EF">
              <w:rPr>
                <w:szCs w:val="24"/>
              </w:rPr>
              <w:t>и</w:t>
            </w:r>
            <w:r w:rsidRPr="00CC03EF">
              <w:rPr>
                <w:szCs w:val="24"/>
              </w:rPr>
              <w:t xml:space="preserve"> и лечени</w:t>
            </w:r>
            <w:r w:rsidR="00263BB4" w:rsidRPr="00CC03EF">
              <w:rPr>
                <w:szCs w:val="24"/>
              </w:rPr>
              <w:t>я</w:t>
            </w:r>
            <w:r w:rsidRPr="00CC03EF">
              <w:rPr>
                <w:szCs w:val="24"/>
              </w:rPr>
              <w:t xml:space="preserve"> больных </w:t>
            </w:r>
            <w:r w:rsidR="004730B5">
              <w:rPr>
                <w:szCs w:val="24"/>
              </w:rPr>
              <w:t>заболеван</w:t>
            </w:r>
            <w:r w:rsidR="00D954EA">
              <w:rPr>
                <w:szCs w:val="24"/>
              </w:rPr>
              <w:t>и</w:t>
            </w:r>
            <w:r w:rsidR="004730B5">
              <w:rPr>
                <w:szCs w:val="24"/>
              </w:rPr>
              <w:t>ями бронхо-легочной системы</w:t>
            </w:r>
          </w:p>
        </w:tc>
      </w:tr>
      <w:tr w:rsidR="004A0CD5" w:rsidRPr="00CC03EF" w14:paraId="0B8A4D84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6F0E6C2" w14:textId="77777777" w:rsidR="004A0CD5" w:rsidRPr="00CC03EF" w:rsidRDefault="004A0CD5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2D1893B" w14:textId="77777777" w:rsidR="004A0CD5" w:rsidRPr="00CC03EF" w:rsidRDefault="004A0CD5" w:rsidP="00CC03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Клинические рекомендации по синдрому зависимости от табака и синдрому отмены табака</w:t>
            </w:r>
          </w:p>
        </w:tc>
      </w:tr>
      <w:tr w:rsidR="00FA1358" w:rsidRPr="00CC03EF" w14:paraId="7DCFCCA9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3CC7374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5761350" w14:textId="0BDF6B30" w:rsidR="00FA1358" w:rsidRPr="00CC03EF" w:rsidRDefault="00FA1358" w:rsidP="001E3A0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Методика сбора информации (жалоб, анамнеза) </w:t>
            </w:r>
            <w:r w:rsidR="005C72E2" w:rsidRPr="00CC03EF">
              <w:rPr>
                <w:szCs w:val="24"/>
              </w:rPr>
              <w:t xml:space="preserve">от пациентов с подозрением на </w:t>
            </w:r>
            <w:r w:rsidR="001E3A06">
              <w:rPr>
                <w:szCs w:val="24"/>
              </w:rPr>
              <w:t xml:space="preserve"> </w:t>
            </w:r>
            <w:r w:rsidR="004730B5">
              <w:rPr>
                <w:szCs w:val="24"/>
              </w:rPr>
              <w:t>заболевани</w:t>
            </w:r>
            <w:r w:rsidR="001E3A06">
              <w:rPr>
                <w:szCs w:val="24"/>
              </w:rPr>
              <w:t xml:space="preserve">е </w:t>
            </w:r>
            <w:r w:rsidR="004730B5">
              <w:rPr>
                <w:szCs w:val="24"/>
              </w:rPr>
              <w:t xml:space="preserve"> бронхо-легочной системы</w:t>
            </w:r>
            <w:r w:rsidR="00DC7D45">
              <w:rPr>
                <w:szCs w:val="24"/>
              </w:rPr>
              <w:t xml:space="preserve"> </w:t>
            </w:r>
            <w:r w:rsidR="0043506F" w:rsidRPr="00CC03EF">
              <w:rPr>
                <w:szCs w:val="24"/>
              </w:rPr>
              <w:t>(</w:t>
            </w:r>
            <w:r w:rsidRPr="00CC03EF">
              <w:rPr>
                <w:szCs w:val="24"/>
              </w:rPr>
              <w:t>их законных представителей</w:t>
            </w:r>
            <w:r w:rsidR="0043506F" w:rsidRPr="00CC03EF">
              <w:rPr>
                <w:szCs w:val="24"/>
              </w:rPr>
              <w:t>)</w:t>
            </w:r>
          </w:p>
        </w:tc>
      </w:tr>
      <w:tr w:rsidR="00FA1358" w:rsidRPr="00CC03EF" w14:paraId="7ABA00ED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7EB5F1D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BACAEC9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Методика клинического, лабораторного и функционального </w:t>
            </w:r>
            <w:r w:rsidR="005C72E2" w:rsidRPr="00CC03EF">
              <w:rPr>
                <w:szCs w:val="24"/>
              </w:rPr>
              <w:t xml:space="preserve">исследований у пациентов с подозрением на </w:t>
            </w:r>
            <w:r w:rsidR="008569F3">
              <w:rPr>
                <w:szCs w:val="24"/>
              </w:rPr>
              <w:t>заболевания бронхо-легочной системы</w:t>
            </w:r>
          </w:p>
        </w:tc>
      </w:tr>
      <w:tr w:rsidR="00FA1358" w:rsidRPr="00CC03EF" w14:paraId="3A06D979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CC26EDF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A2434B5" w14:textId="2BB5E2CD" w:rsidR="00FA1358" w:rsidRPr="00CC03EF" w:rsidRDefault="00FA1358" w:rsidP="00421B70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Методика </w:t>
            </w:r>
            <w:r w:rsidR="005C72E2" w:rsidRPr="00CC03EF">
              <w:rPr>
                <w:szCs w:val="24"/>
              </w:rPr>
              <w:t>инструментальных исследований</w:t>
            </w:r>
            <w:r w:rsidR="00421B70">
              <w:rPr>
                <w:szCs w:val="24"/>
              </w:rPr>
              <w:t>,</w:t>
            </w:r>
            <w:r w:rsidR="001E3A06">
              <w:rPr>
                <w:szCs w:val="24"/>
              </w:rPr>
              <w:t xml:space="preserve"> в том числе бронхоскопических</w:t>
            </w:r>
            <w:r w:rsidR="005C72E2" w:rsidRPr="00CC03EF">
              <w:rPr>
                <w:szCs w:val="24"/>
              </w:rPr>
              <w:t xml:space="preserve"> у</w:t>
            </w:r>
            <w:r w:rsidRPr="00CC03EF">
              <w:rPr>
                <w:szCs w:val="24"/>
              </w:rPr>
              <w:t xml:space="preserve"> </w:t>
            </w:r>
            <w:r w:rsidR="005C72E2" w:rsidRPr="00CC03EF">
              <w:rPr>
                <w:szCs w:val="24"/>
              </w:rPr>
              <w:t xml:space="preserve">пациентов </w:t>
            </w:r>
            <w:r w:rsidR="00421B70">
              <w:rPr>
                <w:szCs w:val="24"/>
              </w:rPr>
              <w:t xml:space="preserve">с </w:t>
            </w:r>
            <w:r w:rsidR="008569F3">
              <w:rPr>
                <w:szCs w:val="24"/>
              </w:rPr>
              <w:t>заболевани</w:t>
            </w:r>
            <w:r w:rsidR="00421B70">
              <w:rPr>
                <w:szCs w:val="24"/>
              </w:rPr>
              <w:t xml:space="preserve">ями </w:t>
            </w:r>
            <w:r w:rsidR="008569F3">
              <w:rPr>
                <w:szCs w:val="24"/>
              </w:rPr>
              <w:t xml:space="preserve"> бронхо-легочной системы</w:t>
            </w:r>
          </w:p>
        </w:tc>
      </w:tr>
      <w:tr w:rsidR="00FA1358" w:rsidRPr="00CC03EF" w14:paraId="6451146A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3D1C901" w14:textId="48386D2A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219013C" w14:textId="77777777" w:rsidR="00FA1358" w:rsidRPr="00CC03EF" w:rsidRDefault="00864EE1" w:rsidP="003E0D33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МКБ</w:t>
            </w:r>
            <w:r w:rsidR="00FA1358" w:rsidRPr="00CC03EF">
              <w:rPr>
                <w:szCs w:val="24"/>
              </w:rPr>
              <w:t>, клиническ</w:t>
            </w:r>
            <w:r w:rsidR="003E0D33">
              <w:rPr>
                <w:szCs w:val="24"/>
              </w:rPr>
              <w:t>ая</w:t>
            </w:r>
            <w:r w:rsidR="00FA1358" w:rsidRPr="00CC03EF">
              <w:rPr>
                <w:szCs w:val="24"/>
              </w:rPr>
              <w:t xml:space="preserve"> классификаци</w:t>
            </w:r>
            <w:r w:rsidR="003E0D33">
              <w:rPr>
                <w:szCs w:val="24"/>
              </w:rPr>
              <w:t>я</w:t>
            </w:r>
            <w:r w:rsidR="00FA1358" w:rsidRPr="00CC03EF">
              <w:rPr>
                <w:szCs w:val="24"/>
              </w:rPr>
              <w:t xml:space="preserve"> </w:t>
            </w:r>
            <w:r w:rsidR="008569F3">
              <w:rPr>
                <w:szCs w:val="24"/>
              </w:rPr>
              <w:t>заболеваний бронхо-легочной системы</w:t>
            </w:r>
          </w:p>
        </w:tc>
      </w:tr>
      <w:tr w:rsidR="00FA1358" w:rsidRPr="00CC03EF" w14:paraId="390CE398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5891A80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7CA5ADE" w14:textId="77777777" w:rsidR="00FA1358" w:rsidRPr="00CC03EF" w:rsidRDefault="00FA1358" w:rsidP="008569F3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Классификация </w:t>
            </w:r>
            <w:r w:rsidR="008569F3">
              <w:rPr>
                <w:szCs w:val="24"/>
              </w:rPr>
              <w:t>функциональных нарушений и осложнений при заболеваниях бронхо-легочной системы</w:t>
            </w:r>
          </w:p>
        </w:tc>
      </w:tr>
      <w:tr w:rsidR="00FA1358" w:rsidRPr="00CC03EF" w14:paraId="7259D9BF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E841C1B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D370223" w14:textId="00F812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Клиническая и рентгенологическая семиотика основных форм </w:t>
            </w:r>
            <w:r w:rsidR="008569F3">
              <w:rPr>
                <w:szCs w:val="24"/>
              </w:rPr>
              <w:t>заболеваний бронхо-легочной системы</w:t>
            </w:r>
            <w:r w:rsidR="00B96E4E">
              <w:rPr>
                <w:szCs w:val="24"/>
              </w:rPr>
              <w:t>, а</w:t>
            </w:r>
            <w:r w:rsidR="008569F3">
              <w:rPr>
                <w:szCs w:val="24"/>
              </w:rPr>
              <w:t xml:space="preserve"> также сходной патологии</w:t>
            </w:r>
          </w:p>
        </w:tc>
      </w:tr>
      <w:tr w:rsidR="00FA1358" w:rsidRPr="00CC03EF" w14:paraId="1C5EA5AE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C0356EA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72A49D1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Осложнения </w:t>
            </w:r>
            <w:r w:rsidR="008569F3">
              <w:rPr>
                <w:szCs w:val="24"/>
              </w:rPr>
              <w:t>заболеваний бронхо-легочной системы и меры их предупреждения</w:t>
            </w:r>
          </w:p>
        </w:tc>
      </w:tr>
      <w:tr w:rsidR="00FA1358" w:rsidRPr="00CC03EF" w14:paraId="578D717E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606B403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A34D2F1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Особенности течения </w:t>
            </w:r>
            <w:r w:rsidR="008569F3">
              <w:rPr>
                <w:szCs w:val="24"/>
              </w:rPr>
              <w:t>заболеваний бронхо-легочной системы</w:t>
            </w:r>
            <w:r w:rsidR="00D954EA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на фоне сопутствующих заболеваний</w:t>
            </w:r>
          </w:p>
        </w:tc>
      </w:tr>
      <w:tr w:rsidR="00FA1358" w:rsidRPr="00CC03EF" w14:paraId="30192E9F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847D80C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7382611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Особенности клинического проявления и течения </w:t>
            </w:r>
            <w:r w:rsidR="008569F3">
              <w:rPr>
                <w:szCs w:val="24"/>
              </w:rPr>
              <w:t xml:space="preserve">заболеваний бронхо-легочной системы, их </w:t>
            </w:r>
            <w:r w:rsidRPr="00CC03EF">
              <w:rPr>
                <w:szCs w:val="24"/>
              </w:rPr>
              <w:t xml:space="preserve"> выявление и профилактика у детей и подростков </w:t>
            </w:r>
          </w:p>
        </w:tc>
      </w:tr>
      <w:tr w:rsidR="00FA1358" w:rsidRPr="00CC03EF" w14:paraId="1923D115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11E5870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4338FE4" w14:textId="77777777" w:rsidR="00FA1358" w:rsidRPr="00CC03EF" w:rsidRDefault="00FA1358" w:rsidP="003E0D33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Особенности клиники и принципы диагностики внелегочных </w:t>
            </w:r>
            <w:r w:rsidR="008569F3">
              <w:rPr>
                <w:szCs w:val="24"/>
              </w:rPr>
              <w:t>проявлений заболеваний бронхо-легочной системы</w:t>
            </w:r>
          </w:p>
        </w:tc>
      </w:tr>
      <w:tr w:rsidR="00FA1358" w:rsidRPr="00CC03EF" w14:paraId="70CA5183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E18CF66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8D93B71" w14:textId="77777777" w:rsidR="00FA1358" w:rsidRPr="00CC03EF" w:rsidRDefault="00FA1358" w:rsidP="003E0D33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Принципы диагностики, дифференциальной диагностики состояний, требующих</w:t>
            </w:r>
            <w:r w:rsidR="005C72E2" w:rsidRPr="00CC03EF">
              <w:rPr>
                <w:szCs w:val="24"/>
              </w:rPr>
              <w:t xml:space="preserve"> оказания медицинской помощи в</w:t>
            </w:r>
            <w:r w:rsidRPr="00CC03EF">
              <w:rPr>
                <w:szCs w:val="24"/>
              </w:rPr>
              <w:t xml:space="preserve"> неотложной </w:t>
            </w:r>
            <w:r w:rsidR="00634165" w:rsidRPr="00CC03EF">
              <w:rPr>
                <w:szCs w:val="24"/>
              </w:rPr>
              <w:t xml:space="preserve">форме </w:t>
            </w:r>
            <w:r w:rsidR="008569F3">
              <w:rPr>
                <w:szCs w:val="24"/>
              </w:rPr>
              <w:t>при заболеваниях бронхо-легочной системы</w:t>
            </w:r>
          </w:p>
        </w:tc>
      </w:tr>
      <w:tr w:rsidR="005C72E2" w:rsidRPr="00CC03EF" w14:paraId="2EA99867" w14:textId="77777777" w:rsidTr="00A57F25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CA60B46" w14:textId="77777777" w:rsidR="005C72E2" w:rsidRPr="00CC03EF" w:rsidRDefault="005C72E2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90B397F" w14:textId="69F20CF3" w:rsidR="005C72E2" w:rsidRPr="00CC03EF" w:rsidRDefault="005C72E2" w:rsidP="00421B70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</w:t>
            </w:r>
            <w:r w:rsidR="00421B70">
              <w:rPr>
                <w:szCs w:val="24"/>
              </w:rPr>
              <w:t xml:space="preserve">пациентов с </w:t>
            </w:r>
            <w:r w:rsidR="00421B70" w:rsidRPr="00CC03EF">
              <w:rPr>
                <w:szCs w:val="24"/>
              </w:rPr>
              <w:t xml:space="preserve"> </w:t>
            </w:r>
            <w:r w:rsidR="008569F3">
              <w:rPr>
                <w:szCs w:val="24"/>
              </w:rPr>
              <w:t>заболеваниями бронхо-легочной системы</w:t>
            </w:r>
          </w:p>
        </w:tc>
      </w:tr>
      <w:tr w:rsidR="00FA1358" w:rsidRPr="00CC03EF" w14:paraId="24287256" w14:textId="77777777" w:rsidTr="00A57F25">
        <w:trPr>
          <w:trHeight w:val="20"/>
        </w:trPr>
        <w:tc>
          <w:tcPr>
            <w:tcW w:w="1115" w:type="pct"/>
            <w:shd w:val="clear" w:color="auto" w:fill="auto"/>
          </w:tcPr>
          <w:p w14:paraId="3B486409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Другие</w:t>
            </w:r>
            <w:r w:rsidR="00A57F25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характеристики</w:t>
            </w:r>
          </w:p>
        </w:tc>
        <w:tc>
          <w:tcPr>
            <w:tcW w:w="3885" w:type="pct"/>
            <w:shd w:val="clear" w:color="auto" w:fill="auto"/>
          </w:tcPr>
          <w:p w14:paraId="63328515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</w:tr>
    </w:tbl>
    <w:p w14:paraId="3EB722D0" w14:textId="77777777" w:rsidR="00A57F25" w:rsidRPr="00CC03EF" w:rsidRDefault="00A57F25" w:rsidP="00CC03EF"/>
    <w:p w14:paraId="12BF49AD" w14:textId="77777777" w:rsidR="003E0D33" w:rsidRDefault="003E0D33" w:rsidP="00CC03EF">
      <w:pPr>
        <w:rPr>
          <w:b/>
          <w:szCs w:val="24"/>
        </w:rPr>
      </w:pPr>
    </w:p>
    <w:p w14:paraId="4F7A2998" w14:textId="77777777" w:rsidR="00A57F25" w:rsidRPr="00CC03EF" w:rsidRDefault="00A57F25" w:rsidP="00CC03EF">
      <w:pPr>
        <w:rPr>
          <w:b/>
          <w:szCs w:val="24"/>
        </w:rPr>
      </w:pPr>
      <w:r w:rsidRPr="00CC03EF">
        <w:rPr>
          <w:b/>
          <w:szCs w:val="24"/>
        </w:rPr>
        <w:t>3.1.2. Трудовая функция</w:t>
      </w:r>
    </w:p>
    <w:p w14:paraId="1C9A8B75" w14:textId="77777777" w:rsidR="00A57F25" w:rsidRPr="00CC03EF" w:rsidRDefault="00A57F25" w:rsidP="00CC03EF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4265"/>
        <w:gridCol w:w="734"/>
        <w:gridCol w:w="1028"/>
        <w:gridCol w:w="2195"/>
        <w:gridCol w:w="406"/>
      </w:tblGrid>
      <w:tr w:rsidR="00A57F25" w:rsidRPr="00CC03EF" w14:paraId="73854777" w14:textId="77777777" w:rsidTr="009F1772"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FE4B5CF" w14:textId="77777777" w:rsidR="00A57F25" w:rsidRPr="00CC03EF" w:rsidRDefault="00A57F25" w:rsidP="00CC03EF">
            <w:pPr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1FA9C8" w14:textId="79BD3047" w:rsidR="00A57F25" w:rsidRPr="00CC03EF" w:rsidRDefault="008569F3" w:rsidP="00421B70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Назначение лечения </w:t>
            </w:r>
            <w:r w:rsidR="00421B70">
              <w:rPr>
                <w:szCs w:val="24"/>
              </w:rPr>
              <w:t>пациентам</w:t>
            </w:r>
            <w:r w:rsidR="00421B70" w:rsidRPr="00CC03EF">
              <w:rPr>
                <w:szCs w:val="24"/>
              </w:rPr>
              <w:t xml:space="preserve"> </w:t>
            </w:r>
            <w:r>
              <w:rPr>
                <w:szCs w:val="24"/>
              </w:rPr>
              <w:t>заболеваниями бронхо-легочной системы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DC12091" w14:textId="77777777" w:rsidR="00A57F25" w:rsidRPr="00CC03EF" w:rsidRDefault="00A57F25" w:rsidP="00CC03EF">
            <w:pPr>
              <w:jc w:val="center"/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0B3C62" w14:textId="77777777" w:rsidR="00A57F25" w:rsidRPr="00CC03EF" w:rsidRDefault="00CA78A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A</w:t>
            </w:r>
            <w:r w:rsidR="00A57F25" w:rsidRPr="00CC03EF">
              <w:rPr>
                <w:szCs w:val="24"/>
              </w:rPr>
              <w:t>/02.8</w:t>
            </w:r>
          </w:p>
        </w:tc>
        <w:tc>
          <w:tcPr>
            <w:tcW w:w="10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18500D" w14:textId="77777777" w:rsidR="00A57F25" w:rsidRPr="00CC03EF" w:rsidRDefault="00A57F25" w:rsidP="00CC03EF">
            <w:pPr>
              <w:jc w:val="center"/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1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C3AB09" w14:textId="77777777" w:rsidR="00A57F25" w:rsidRPr="00CC03EF" w:rsidRDefault="00A57F25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</w:tbl>
    <w:p w14:paraId="5B13A035" w14:textId="77777777" w:rsidR="00A57F25" w:rsidRPr="00CC03EF" w:rsidRDefault="00A57F25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1053"/>
        <w:gridCol w:w="767"/>
        <w:gridCol w:w="1705"/>
        <w:gridCol w:w="1274"/>
        <w:gridCol w:w="2996"/>
      </w:tblGrid>
      <w:tr w:rsidR="009F1772" w:rsidRPr="00CC03EF" w14:paraId="7E6270AF" w14:textId="77777777" w:rsidTr="009F1772">
        <w:tc>
          <w:tcPr>
            <w:tcW w:w="12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AF5F463" w14:textId="77777777" w:rsidR="009F1772" w:rsidRPr="00CC03EF" w:rsidRDefault="009F1772" w:rsidP="003E0D33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8AD395A" w14:textId="77777777" w:rsidR="009F1772" w:rsidRPr="00CC03EF" w:rsidRDefault="009F1772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Оригинал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7E2529" w14:textId="77777777" w:rsidR="009F1772" w:rsidRPr="00CC03EF" w:rsidRDefault="009F1772" w:rsidP="00CC03EF">
            <w:pPr>
              <w:rPr>
                <w:sz w:val="20"/>
                <w:szCs w:val="24"/>
              </w:rPr>
            </w:pPr>
            <w:r w:rsidRPr="00CC03EF">
              <w:rPr>
                <w:szCs w:val="24"/>
              </w:rPr>
              <w:t>Х</w:t>
            </w: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646C35" w14:textId="77777777" w:rsidR="009F1772" w:rsidRPr="00CC03EF" w:rsidRDefault="009F1772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98370B" w14:textId="77777777" w:rsidR="009F1772" w:rsidRPr="00CC03EF" w:rsidRDefault="009F1772" w:rsidP="00CC03EF">
            <w:pPr>
              <w:rPr>
                <w:b/>
                <w:sz w:val="20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84A2B2" w14:textId="77777777" w:rsidR="009F1772" w:rsidRPr="00CC03EF" w:rsidRDefault="009F1772" w:rsidP="00CC03EF">
            <w:pPr>
              <w:rPr>
                <w:b/>
                <w:sz w:val="20"/>
                <w:szCs w:val="24"/>
              </w:rPr>
            </w:pPr>
          </w:p>
        </w:tc>
      </w:tr>
      <w:tr w:rsidR="00A57F25" w:rsidRPr="00CC03EF" w14:paraId="47A014F2" w14:textId="77777777" w:rsidTr="009F1772"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9EA9A" w14:textId="77777777" w:rsidR="00A57F25" w:rsidRPr="00CC03EF" w:rsidRDefault="00A57F25" w:rsidP="00CC03EF">
            <w:pPr>
              <w:rPr>
                <w:szCs w:val="24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2F9E7B1" w14:textId="77777777" w:rsidR="00A57F25" w:rsidRPr="00CC03EF" w:rsidRDefault="00A57F25" w:rsidP="00CC03EF">
            <w:pPr>
              <w:rPr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83A51AA" w14:textId="77777777" w:rsidR="00A57F25" w:rsidRPr="00CC03EF" w:rsidRDefault="00A57F25" w:rsidP="00CC03EF">
            <w:pPr>
              <w:rPr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05B8A80" w14:textId="77777777" w:rsidR="00A57F25" w:rsidRPr="00CC03EF" w:rsidRDefault="00A57F25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46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2DD1CA1" w14:textId="77777777" w:rsidR="00A57F25" w:rsidRPr="00CC03EF" w:rsidRDefault="00A57F25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3505430" w14:textId="77777777" w:rsidR="00A57F25" w:rsidRPr="00CC03EF" w:rsidRDefault="00A57F25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2324"/>
        <w:gridCol w:w="8097"/>
      </w:tblGrid>
      <w:tr w:rsidR="00FA1358" w:rsidRPr="00CC03EF" w14:paraId="5C3C37AB" w14:textId="77777777" w:rsidTr="009F1772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1BBAB232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Трудовые</w:t>
            </w:r>
            <w:r w:rsidR="009F1772" w:rsidRPr="00CC03EF">
              <w:rPr>
                <w:szCs w:val="24"/>
              </w:rPr>
              <w:t xml:space="preserve"> действия</w:t>
            </w:r>
          </w:p>
        </w:tc>
        <w:tc>
          <w:tcPr>
            <w:tcW w:w="3885" w:type="pct"/>
            <w:shd w:val="clear" w:color="auto" w:fill="auto"/>
          </w:tcPr>
          <w:p w14:paraId="6452EC32" w14:textId="5A676F32" w:rsidR="00FA1358" w:rsidRPr="00CC03EF" w:rsidRDefault="00FA1358" w:rsidP="00421B70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Диспансерное наблюдение </w:t>
            </w:r>
            <w:r w:rsidR="0030458A" w:rsidRPr="00CC03EF">
              <w:rPr>
                <w:szCs w:val="24"/>
              </w:rPr>
              <w:t xml:space="preserve">за </w:t>
            </w:r>
            <w:r w:rsidR="00421B70">
              <w:rPr>
                <w:szCs w:val="24"/>
              </w:rPr>
              <w:t>пациентами с</w:t>
            </w:r>
            <w:r w:rsidR="00421B70" w:rsidRPr="00CC03EF">
              <w:rPr>
                <w:szCs w:val="24"/>
              </w:rPr>
              <w:t xml:space="preserve"> </w:t>
            </w:r>
            <w:r w:rsidR="008569F3">
              <w:rPr>
                <w:szCs w:val="24"/>
              </w:rPr>
              <w:t>заболеваниями бронхо-легочной системы</w:t>
            </w:r>
          </w:p>
        </w:tc>
      </w:tr>
      <w:tr w:rsidR="00FA1358" w:rsidRPr="00CC03EF" w14:paraId="3DB28823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D307E7B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870E29E" w14:textId="5262022D" w:rsidR="00FA1358" w:rsidRPr="00CC03EF" w:rsidRDefault="00FA1358" w:rsidP="00421B70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Разработка плана лечения </w:t>
            </w:r>
            <w:r w:rsidR="00421B70">
              <w:rPr>
                <w:szCs w:val="24"/>
              </w:rPr>
              <w:t>пациентов  с</w:t>
            </w:r>
            <w:r w:rsidR="00421B70" w:rsidRPr="00CC03EF">
              <w:rPr>
                <w:szCs w:val="24"/>
              </w:rPr>
              <w:t xml:space="preserve"> </w:t>
            </w:r>
            <w:r w:rsidR="008569F3">
              <w:rPr>
                <w:szCs w:val="24"/>
              </w:rPr>
              <w:t>заболеваниями бронхо-легочной системы</w:t>
            </w:r>
            <w:r w:rsidR="004A0CD5">
              <w:rPr>
                <w:szCs w:val="24"/>
              </w:rPr>
              <w:t xml:space="preserve"> </w:t>
            </w:r>
            <w:r w:rsidR="004A0CD5" w:rsidRPr="00B96E4E">
              <w:rPr>
                <w:szCs w:val="24"/>
              </w:rPr>
              <w:t>с учетом выявления потребления табака</w:t>
            </w:r>
            <w:r w:rsidR="00CE384B" w:rsidRPr="00CC03EF">
              <w:rPr>
                <w:szCs w:val="24"/>
              </w:rPr>
              <w:t xml:space="preserve"> </w:t>
            </w:r>
            <w:r w:rsidR="004F3E55"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E384B" w:rsidRPr="00CC03EF" w14:paraId="090C15DE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51D7E29" w14:textId="77777777" w:rsidR="00CE384B" w:rsidRPr="00CC03EF" w:rsidRDefault="00CE384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77D9D65" w14:textId="77777777" w:rsidR="00CE384B" w:rsidRPr="00CC03EF" w:rsidRDefault="00CE384B" w:rsidP="003E0D33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Назначение лекарственных препаратов</w:t>
            </w:r>
            <w:r w:rsidR="00DA4045" w:rsidRPr="00CC03EF">
              <w:rPr>
                <w:szCs w:val="24"/>
              </w:rPr>
              <w:t xml:space="preserve"> для этиотропного, патогенетического и симптоматического лечения </w:t>
            </w:r>
            <w:r w:rsidRPr="00CC03EF">
              <w:rPr>
                <w:szCs w:val="24"/>
              </w:rPr>
              <w:t>больны</w:t>
            </w:r>
            <w:r w:rsidR="001A0CA3" w:rsidRPr="00CC03EF">
              <w:rPr>
                <w:szCs w:val="24"/>
              </w:rPr>
              <w:t>х</w:t>
            </w:r>
            <w:r w:rsidRPr="00CC03EF">
              <w:rPr>
                <w:szCs w:val="24"/>
              </w:rPr>
              <w:t xml:space="preserve"> </w:t>
            </w:r>
            <w:r w:rsidR="008569F3">
              <w:rPr>
                <w:szCs w:val="24"/>
              </w:rPr>
              <w:t>заболеваниями бронхо-легочной систем</w:t>
            </w:r>
            <w:r w:rsidRPr="00CC03EF" w:rsidDel="00CE384B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A1358" w:rsidRPr="00CC03EF" w14:paraId="25CFE376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FAFA7E3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0C878D3" w14:textId="1DD67708" w:rsidR="00FA1358" w:rsidRPr="00CC03EF" w:rsidRDefault="00FA1358" w:rsidP="006C5A48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Назначение немедикаментозного лечения и лечебного питания </w:t>
            </w:r>
            <w:r w:rsidR="006C5A48">
              <w:rPr>
                <w:szCs w:val="24"/>
              </w:rPr>
              <w:t>пациентам с</w:t>
            </w:r>
            <w:r w:rsidR="006C5A48" w:rsidRPr="00CC03EF">
              <w:rPr>
                <w:szCs w:val="24"/>
              </w:rPr>
              <w:t xml:space="preserve"> </w:t>
            </w:r>
            <w:r w:rsidR="008569F3">
              <w:rPr>
                <w:szCs w:val="24"/>
              </w:rPr>
              <w:t>заболеваниями бронхо-легочной системы</w:t>
            </w:r>
          </w:p>
        </w:tc>
      </w:tr>
      <w:tr w:rsidR="00FA1358" w:rsidRPr="00CC03EF" w14:paraId="638AF058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355F12C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311F905" w14:textId="5FE23D98" w:rsidR="00FA1358" w:rsidRPr="00CC03EF" w:rsidRDefault="00FA1358" w:rsidP="006C5A48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Оценка эффективности и безопасности терапии у </w:t>
            </w:r>
            <w:r w:rsidR="006C5A48">
              <w:rPr>
                <w:szCs w:val="24"/>
              </w:rPr>
              <w:t>пациентов с</w:t>
            </w:r>
            <w:r w:rsidR="006C5A48" w:rsidRPr="00CC03EF">
              <w:rPr>
                <w:szCs w:val="24"/>
              </w:rPr>
              <w:t xml:space="preserve"> </w:t>
            </w:r>
            <w:r w:rsidR="008569F3">
              <w:rPr>
                <w:szCs w:val="24"/>
              </w:rPr>
              <w:t>заболеваниями бронхо-легочной</w:t>
            </w:r>
            <w:r w:rsidR="00CE384B" w:rsidRPr="00CC03EF">
              <w:rPr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A1358" w:rsidRPr="00CC03EF" w14:paraId="6D2C1339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4335904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0EADCF9" w14:textId="77777777" w:rsidR="00FA1358" w:rsidRPr="00CC03EF" w:rsidRDefault="00FA1358" w:rsidP="008569F3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Определение</w:t>
            </w:r>
            <w:r w:rsidR="00ED496E" w:rsidRPr="00CC03EF">
              <w:rPr>
                <w:szCs w:val="24"/>
              </w:rPr>
              <w:t xml:space="preserve"> медицинских</w:t>
            </w:r>
            <w:r w:rsidRPr="00CC03EF">
              <w:rPr>
                <w:szCs w:val="24"/>
              </w:rPr>
              <w:t xml:space="preserve"> показаний к хирургическому </w:t>
            </w:r>
            <w:r w:rsidR="008569F3">
              <w:rPr>
                <w:szCs w:val="24"/>
              </w:rPr>
              <w:t>пособию при заболеваниях бронхо-легочной</w:t>
            </w:r>
            <w:r w:rsidR="00D954EA">
              <w:rPr>
                <w:szCs w:val="24"/>
              </w:rPr>
              <w:t xml:space="preserve"> системы</w:t>
            </w:r>
          </w:p>
        </w:tc>
      </w:tr>
      <w:tr w:rsidR="00FA1358" w:rsidRPr="00CC03EF" w14:paraId="52E312A4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EEA5895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F55351B" w14:textId="7FC7E191" w:rsidR="00FA1358" w:rsidRPr="00CC03EF" w:rsidRDefault="00FA1358" w:rsidP="006C5A48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Оценка эффективности и безопасности применения лекарственных препаратов, немедикаментозного лечения и лечебного питания у </w:t>
            </w:r>
            <w:r w:rsidR="006C5A48">
              <w:rPr>
                <w:szCs w:val="24"/>
              </w:rPr>
              <w:t>пациентов с</w:t>
            </w:r>
            <w:r w:rsidR="006C5A48" w:rsidRPr="00CC03EF">
              <w:rPr>
                <w:szCs w:val="24"/>
              </w:rPr>
              <w:t xml:space="preserve"> </w:t>
            </w:r>
            <w:r w:rsidR="008569F3">
              <w:rPr>
                <w:szCs w:val="24"/>
              </w:rPr>
              <w:t>заболеваниями бронхо-легочной системы</w:t>
            </w:r>
          </w:p>
        </w:tc>
      </w:tr>
      <w:tr w:rsidR="00FA1358" w:rsidRPr="00CC03EF" w14:paraId="579AE5B2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E58C670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EC1B073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</w:t>
            </w:r>
            <w:r w:rsidR="00ED496E" w:rsidRPr="00CC03EF">
              <w:rPr>
                <w:szCs w:val="24"/>
              </w:rPr>
              <w:t xml:space="preserve">профилактических, </w:t>
            </w:r>
            <w:r w:rsidRPr="00CC03EF">
              <w:rPr>
                <w:szCs w:val="24"/>
              </w:rPr>
              <w:t>диагностических или лечебных манипуляций</w:t>
            </w:r>
          </w:p>
        </w:tc>
      </w:tr>
      <w:tr w:rsidR="004E7E26" w:rsidRPr="00CC03EF" w14:paraId="34D45162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C6AC729" w14:textId="77777777" w:rsidR="004E7E26" w:rsidRPr="00CC03EF" w:rsidRDefault="004E7E2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7676681" w14:textId="77777777" w:rsidR="004E7E26" w:rsidRPr="00CC03EF" w:rsidRDefault="004E7E2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Выполнение рекомендаций по терапии, назначенной врачами-специалистами</w:t>
            </w:r>
          </w:p>
        </w:tc>
      </w:tr>
      <w:tr w:rsidR="00FA1358" w:rsidRPr="00CC03EF" w14:paraId="34618315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042F35E" w14:textId="77777777" w:rsidR="00FA1358" w:rsidRPr="00CC03EF" w:rsidRDefault="00FA135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37F4407" w14:textId="763ACB18" w:rsidR="00FA1358" w:rsidRPr="00CC03EF" w:rsidRDefault="00FA1358" w:rsidP="00D91314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Оказание медицинской помощи при неотложных состояниях </w:t>
            </w:r>
            <w:r w:rsidR="00D91314">
              <w:rPr>
                <w:szCs w:val="24"/>
              </w:rPr>
              <w:t>пациентам</w:t>
            </w:r>
            <w:r w:rsidR="006C5A48">
              <w:rPr>
                <w:szCs w:val="24"/>
              </w:rPr>
              <w:t xml:space="preserve"> с </w:t>
            </w:r>
            <w:r w:rsidR="00D91314" w:rsidRPr="00CC03EF">
              <w:rPr>
                <w:szCs w:val="24"/>
              </w:rPr>
              <w:t xml:space="preserve"> </w:t>
            </w:r>
            <w:r w:rsidR="008569F3">
              <w:rPr>
                <w:szCs w:val="24"/>
              </w:rPr>
              <w:t>заболеваниями бронхо-легочной системы</w:t>
            </w:r>
          </w:p>
        </w:tc>
      </w:tr>
      <w:tr w:rsidR="00E5236D" w:rsidRPr="00CC03EF" w14:paraId="71C26073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BEE7B7F" w14:textId="77777777" w:rsidR="00E5236D" w:rsidRPr="00CC03EF" w:rsidRDefault="00E5236D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70479D3" w14:textId="0949CFD0" w:rsidR="00E5236D" w:rsidRPr="00CC03EF" w:rsidRDefault="00E5236D" w:rsidP="00D913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индивидуальных и групповых занятий с </w:t>
            </w:r>
            <w:r w:rsidR="00D91314">
              <w:rPr>
                <w:szCs w:val="24"/>
              </w:rPr>
              <w:t>пациентам</w:t>
            </w:r>
            <w:r w:rsidR="006C5A48">
              <w:rPr>
                <w:szCs w:val="24"/>
              </w:rPr>
              <w:t xml:space="preserve">и с </w:t>
            </w:r>
            <w:r w:rsidR="00D9131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хроническими заболеваниями бронхо-легочной системы по принципам </w:t>
            </w:r>
            <w:proofErr w:type="spellStart"/>
            <w:r>
              <w:rPr>
                <w:szCs w:val="24"/>
              </w:rPr>
              <w:t>самоведения</w:t>
            </w:r>
            <w:proofErr w:type="spellEnd"/>
            <w:r>
              <w:rPr>
                <w:szCs w:val="24"/>
              </w:rPr>
              <w:t xml:space="preserve"> и самоконтроля</w:t>
            </w:r>
          </w:p>
        </w:tc>
      </w:tr>
      <w:tr w:rsidR="009410EA" w:rsidRPr="00CC03EF" w14:paraId="63217EAC" w14:textId="77777777" w:rsidTr="009F1772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778B025B" w14:textId="77777777" w:rsidR="009410EA" w:rsidRPr="00CC03EF" w:rsidRDefault="009410EA" w:rsidP="00CC03EF">
            <w:pPr>
              <w:rPr>
                <w:szCs w:val="24"/>
              </w:rPr>
            </w:pPr>
            <w:r w:rsidRPr="00CC03EF">
              <w:rPr>
                <w:bCs/>
                <w:color w:val="000000"/>
                <w:szCs w:val="24"/>
              </w:rPr>
              <w:t>Необходимые умения</w:t>
            </w:r>
          </w:p>
        </w:tc>
        <w:tc>
          <w:tcPr>
            <w:tcW w:w="3885" w:type="pct"/>
            <w:shd w:val="clear" w:color="auto" w:fill="auto"/>
          </w:tcPr>
          <w:p w14:paraId="2AE660EF" w14:textId="2184D40E" w:rsidR="009410EA" w:rsidRPr="00CC03EF" w:rsidRDefault="009410EA" w:rsidP="006C5A48">
            <w:pPr>
              <w:jc w:val="both"/>
              <w:rPr>
                <w:szCs w:val="24"/>
              </w:rPr>
            </w:pPr>
            <w:r w:rsidRPr="00CC03EF">
              <w:rPr>
                <w:color w:val="000000"/>
                <w:szCs w:val="24"/>
                <w:shd w:val="clear" w:color="auto" w:fill="FFFFFF"/>
              </w:rPr>
              <w:t xml:space="preserve">Разрабатывать план лечения </w:t>
            </w:r>
            <w:r w:rsidR="006C5A48">
              <w:rPr>
                <w:szCs w:val="24"/>
              </w:rPr>
              <w:t>пациентов с</w:t>
            </w:r>
            <w:r w:rsidR="006C5A48" w:rsidRPr="00CC03EF">
              <w:rPr>
                <w:szCs w:val="24"/>
              </w:rPr>
              <w:t xml:space="preserve"> </w:t>
            </w:r>
            <w:r w:rsidR="00432971">
              <w:rPr>
                <w:szCs w:val="24"/>
              </w:rPr>
              <w:t>заболеваниями бронхо-легочной системы</w:t>
            </w:r>
            <w:r w:rsidR="004A0CD5" w:rsidRPr="00B96E4E">
              <w:rPr>
                <w:szCs w:val="24"/>
              </w:rPr>
              <w:t>, в том числе при выявлении потребления табака,</w:t>
            </w:r>
            <w:r w:rsidR="004A0CD5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 в соответствии с </w:t>
            </w:r>
            <w:r w:rsidRPr="00CC03EF">
              <w:rPr>
                <w:color w:val="000000"/>
                <w:szCs w:val="24"/>
              </w:rPr>
              <w:t>действующими</w:t>
            </w:r>
            <w:r w:rsidRPr="00CC03EF">
              <w:rPr>
                <w:szCs w:val="24"/>
              </w:rPr>
              <w:t xml:space="preserve"> порядками оказания медицинской помощи,</w:t>
            </w:r>
            <w:r w:rsidRPr="00CC03EF">
              <w:rPr>
                <w:color w:val="000000"/>
                <w:szCs w:val="24"/>
              </w:rPr>
              <w:t xml:space="preserve"> клиническими рекомендациями (протоколами лечения) по вопросам оказания медицинской помощи, </w:t>
            </w:r>
            <w:r w:rsidRPr="00CC03EF">
              <w:rPr>
                <w:szCs w:val="24"/>
              </w:rPr>
              <w:t xml:space="preserve">с учетом </w:t>
            </w:r>
            <w:r w:rsidRPr="00CC03EF">
              <w:rPr>
                <w:color w:val="000000"/>
                <w:szCs w:val="24"/>
              </w:rPr>
              <w:t>стандартов медицинской помощи</w:t>
            </w:r>
          </w:p>
        </w:tc>
      </w:tr>
      <w:tr w:rsidR="009410EA" w:rsidRPr="00CC03EF" w14:paraId="2C95A07B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7058220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95DBFD8" w14:textId="56554D57" w:rsidR="009410EA" w:rsidRPr="00CC03EF" w:rsidRDefault="009410EA" w:rsidP="00F1624E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Назначать лекарственные препараты для</w:t>
            </w:r>
            <w:r w:rsidR="00552D55" w:rsidRPr="00CC03EF">
              <w:rPr>
                <w:szCs w:val="24"/>
              </w:rPr>
              <w:t xml:space="preserve"> этиотропного, </w:t>
            </w:r>
            <w:r w:rsidRPr="00CC03EF">
              <w:rPr>
                <w:szCs w:val="24"/>
              </w:rPr>
              <w:t xml:space="preserve">патогенетического и симптоматического лечения </w:t>
            </w:r>
            <w:r w:rsidR="00F1624E">
              <w:rPr>
                <w:szCs w:val="24"/>
              </w:rPr>
              <w:t>пациентам с</w:t>
            </w:r>
            <w:r w:rsidR="00F1624E" w:rsidRPr="00CC03EF">
              <w:rPr>
                <w:szCs w:val="24"/>
              </w:rPr>
              <w:t xml:space="preserve"> </w:t>
            </w:r>
            <w:r w:rsidR="00432971">
              <w:rPr>
                <w:szCs w:val="24"/>
              </w:rPr>
              <w:t>заболеваниями бронхо-легочной системы</w:t>
            </w:r>
            <w:r w:rsidR="00432971" w:rsidRPr="00CC03EF" w:rsidDel="00432971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A0CD5" w:rsidRPr="00CC03EF" w14:paraId="301D9A23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33A4E74" w14:textId="77777777" w:rsidR="004A0CD5" w:rsidRPr="00CC03EF" w:rsidRDefault="004A0CD5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3444224" w14:textId="77777777" w:rsidR="004A0CD5" w:rsidRDefault="004A0CD5" w:rsidP="004A0CD5">
            <w:pPr>
              <w:jc w:val="both"/>
              <w:rPr>
                <w:szCs w:val="24"/>
              </w:rPr>
            </w:pPr>
            <w:r w:rsidRPr="00B96E4E">
              <w:rPr>
                <w:szCs w:val="24"/>
              </w:rPr>
              <w:t>Назначать лекарственные препараты для этиотропного, патогенетического и симптоматического лечения больным заболеваниями синдромом зависимости от табака и синдромом отмены табака</w:t>
            </w:r>
            <w:r w:rsidRPr="00B96E4E" w:rsidDel="00432971">
              <w:rPr>
                <w:szCs w:val="24"/>
              </w:rPr>
              <w:t xml:space="preserve"> </w:t>
            </w:r>
            <w:r w:rsidRPr="00B96E4E">
              <w:rPr>
                <w:szCs w:val="24"/>
              </w:rPr>
              <w:t xml:space="preserve">в соответствии с действующими порядками оказания медицинской помощи, клиническими </w:t>
            </w:r>
            <w:r w:rsidRPr="00B96E4E">
              <w:rPr>
                <w:szCs w:val="24"/>
              </w:rPr>
              <w:lastRenderedPageBreak/>
              <w:t>рекомендациями (протоколами лечения) по вопросам оказания медицинской помощи, с учетом стандартов медицинской помощи</w:t>
            </w:r>
          </w:p>
          <w:p w14:paraId="4CAA39D1" w14:textId="77777777" w:rsidR="00365AEA" w:rsidRDefault="00365AEA" w:rsidP="00365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C">
              <w:rPr>
                <w:rFonts w:ascii="Times New Roman" w:hAnsi="Times New Roman" w:cs="Times New Roman"/>
                <w:sz w:val="24"/>
                <w:szCs w:val="24"/>
              </w:rPr>
              <w:t>-ингаляционное введение лекарственных препаратов с помощью различных ингаляционных устройств</w:t>
            </w: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78DF7E" w14:textId="77777777" w:rsidR="00365AEA" w:rsidRDefault="00365AEA" w:rsidP="00365A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показаний и подбор режимов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кислородотерапии</w:t>
            </w:r>
            <w:proofErr w:type="spellEnd"/>
          </w:p>
          <w:p w14:paraId="6EE05B5B" w14:textId="347D6799" w:rsidR="00365AEA" w:rsidRPr="006803FA" w:rsidRDefault="00365AEA" w:rsidP="00365AEA">
            <w:pPr>
              <w:jc w:val="both"/>
              <w:rPr>
                <w:szCs w:val="24"/>
              </w:rPr>
            </w:pPr>
          </w:p>
        </w:tc>
      </w:tr>
      <w:tr w:rsidR="001D1056" w:rsidRPr="00CC03EF" w14:paraId="23B32A34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AAF06A8" w14:textId="77777777" w:rsidR="001D1056" w:rsidRPr="00CC03EF" w:rsidRDefault="001D105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79F41FC" w14:textId="5091D0DD" w:rsidR="001D1056" w:rsidRPr="00CC03EF" w:rsidRDefault="001D1056" w:rsidP="007311AC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Назначать немедикаментозное лечение </w:t>
            </w:r>
            <w:r w:rsidR="00431839">
              <w:rPr>
                <w:szCs w:val="24"/>
              </w:rPr>
              <w:t>паци</w:t>
            </w:r>
            <w:r w:rsidR="00365AEA">
              <w:rPr>
                <w:szCs w:val="24"/>
              </w:rPr>
              <w:t xml:space="preserve">ентам с </w:t>
            </w:r>
            <w:r w:rsidR="00432971">
              <w:rPr>
                <w:szCs w:val="24"/>
              </w:rPr>
              <w:t>заболеваниями бронхо-легочной системы</w:t>
            </w:r>
            <w:r w:rsidR="00432971" w:rsidRPr="00CC03EF" w:rsidDel="00432971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9D73A0">
              <w:rPr>
                <w:szCs w:val="24"/>
              </w:rPr>
              <w:t xml:space="preserve"> </w:t>
            </w:r>
          </w:p>
        </w:tc>
      </w:tr>
      <w:tr w:rsidR="004A0CD5" w:rsidRPr="00CC03EF" w14:paraId="09800BBD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B66D593" w14:textId="77777777" w:rsidR="004A0CD5" w:rsidRPr="00CC03EF" w:rsidRDefault="004A0CD5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31C2339" w14:textId="02DCD7AD" w:rsidR="004A0CD5" w:rsidRPr="00CC03EF" w:rsidRDefault="004A0CD5" w:rsidP="00365AEA">
            <w:pPr>
              <w:jc w:val="both"/>
              <w:rPr>
                <w:szCs w:val="24"/>
              </w:rPr>
            </w:pPr>
            <w:r w:rsidRPr="00B96E4E">
              <w:rPr>
                <w:szCs w:val="24"/>
              </w:rPr>
              <w:t xml:space="preserve">Назначать немедикаментозное лечение </w:t>
            </w:r>
            <w:r w:rsidR="00365AEA">
              <w:rPr>
                <w:szCs w:val="24"/>
              </w:rPr>
              <w:t xml:space="preserve">пациентам с </w:t>
            </w:r>
            <w:r w:rsidRPr="00B96E4E">
              <w:rPr>
                <w:szCs w:val="24"/>
              </w:rPr>
              <w:t>синдромом зависимости от табака и синдромом отмены табака</w:t>
            </w:r>
            <w:r w:rsidRPr="00B96E4E" w:rsidDel="00432971">
              <w:rPr>
                <w:szCs w:val="24"/>
              </w:rPr>
              <w:t xml:space="preserve"> </w:t>
            </w:r>
            <w:r w:rsidRPr="00B96E4E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10EA" w:rsidRPr="00CC03EF" w14:paraId="27B10A8D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04F16D2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52B42DE" w14:textId="77777777" w:rsidR="009410EA" w:rsidRPr="00CC03EF" w:rsidRDefault="00336F4B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Оценивать эффективность и безопасность применения лекарственных препаратов, немедикаментозного лечения и лечебного питания у больных </w:t>
            </w:r>
            <w:r w:rsidR="00F37D21">
              <w:rPr>
                <w:szCs w:val="24"/>
              </w:rPr>
              <w:t>заболеваниями бронхо-легочной системы</w:t>
            </w:r>
            <w:r w:rsidR="00F37D21" w:rsidRPr="00CC03EF" w:rsidDel="00F37D21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10EA" w:rsidRPr="00CC03EF" w14:paraId="1D591854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DEE9D23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60F205B" w14:textId="77777777" w:rsidR="009410EA" w:rsidRPr="00CC03EF" w:rsidRDefault="00336F4B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Взаимодействовать с врачами-специалистами</w:t>
            </w:r>
          </w:p>
        </w:tc>
      </w:tr>
      <w:tr w:rsidR="00336F4B" w:rsidRPr="00CC03EF" w14:paraId="57E15FB9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E071D1D" w14:textId="77777777" w:rsidR="00336F4B" w:rsidRPr="00CC03EF" w:rsidRDefault="00336F4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1F4D020" w14:textId="77777777" w:rsidR="00336F4B" w:rsidRPr="00CC03EF" w:rsidRDefault="00336F4B" w:rsidP="00F37D21">
            <w:pPr>
              <w:jc w:val="both"/>
              <w:rPr>
                <w:szCs w:val="24"/>
              </w:rPr>
            </w:pPr>
            <w:r w:rsidRPr="00CC03EF">
              <w:rPr>
                <w:bCs/>
                <w:color w:val="000000"/>
                <w:szCs w:val="24"/>
              </w:rPr>
              <w:t>Предотвращать или устранять</w:t>
            </w:r>
            <w:r w:rsidRPr="00CC03EF">
              <w:rPr>
                <w:color w:val="000000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манипуляций, применения </w:t>
            </w:r>
            <w:r w:rsidRPr="00CC03EF">
              <w:rPr>
                <w:bCs/>
                <w:color w:val="000000"/>
                <w:szCs w:val="24"/>
              </w:rPr>
              <w:t>лекарственных препаратов, медицинских изделий, не</w:t>
            </w:r>
            <w:r w:rsidRPr="00CC03EF">
              <w:rPr>
                <w:color w:val="000000"/>
                <w:szCs w:val="24"/>
              </w:rPr>
              <w:t>медикаментозного</w:t>
            </w:r>
            <w:r w:rsidRPr="00CC03EF">
              <w:rPr>
                <w:bCs/>
                <w:color w:val="000000"/>
                <w:szCs w:val="24"/>
              </w:rPr>
              <w:t xml:space="preserve"> лечения, </w:t>
            </w:r>
            <w:r w:rsidRPr="00CC03EF">
              <w:rPr>
                <w:szCs w:val="24"/>
              </w:rPr>
              <w:t>лечебных манипуляций</w:t>
            </w:r>
          </w:p>
        </w:tc>
      </w:tr>
      <w:tr w:rsidR="00336F4B" w:rsidRPr="00CC03EF" w14:paraId="56D45B53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C221F09" w14:textId="77777777" w:rsidR="00336F4B" w:rsidRPr="00CC03EF" w:rsidRDefault="00336F4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40D8C83" w14:textId="77777777" w:rsidR="00336F4B" w:rsidRPr="00CC03EF" w:rsidRDefault="00336F4B" w:rsidP="00CC03EF">
            <w:pPr>
              <w:jc w:val="both"/>
              <w:rPr>
                <w:bCs/>
                <w:color w:val="000000"/>
                <w:szCs w:val="24"/>
              </w:rPr>
            </w:pPr>
            <w:r w:rsidRPr="00CC03EF">
              <w:rPr>
                <w:color w:val="000000"/>
                <w:szCs w:val="24"/>
              </w:rPr>
              <w:t xml:space="preserve">Проводить мониторинг лечения, корректировать план лечения в зависимости от особенностей течения </w:t>
            </w:r>
            <w:r w:rsidR="00F37D21">
              <w:rPr>
                <w:szCs w:val="24"/>
              </w:rPr>
              <w:t>заболеваний бронхо-легочной системы</w:t>
            </w:r>
          </w:p>
        </w:tc>
      </w:tr>
      <w:tr w:rsidR="009410EA" w:rsidRPr="00CC03EF" w14:paraId="4FCB2B4B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BC061E9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E78EA8F" w14:textId="77777777" w:rsidR="009410EA" w:rsidRPr="00CC03EF" w:rsidRDefault="00336F4B" w:rsidP="00F05FCB">
            <w:pPr>
              <w:snapToGrid w:val="0"/>
              <w:jc w:val="both"/>
              <w:rPr>
                <w:szCs w:val="24"/>
              </w:rPr>
            </w:pPr>
            <w:r w:rsidRPr="00CC03EF">
              <w:rPr>
                <w:bCs/>
                <w:color w:val="000000"/>
                <w:szCs w:val="24"/>
              </w:rPr>
              <w:t xml:space="preserve">Оказывать медицинскую помощь </w:t>
            </w:r>
            <w:r w:rsidR="00F05FCB">
              <w:rPr>
                <w:szCs w:val="24"/>
              </w:rPr>
              <w:t>заболеваниями бронхо-легочной системы</w:t>
            </w:r>
            <w:r w:rsidR="00F05FCB" w:rsidRPr="00CC03EF" w:rsidDel="00F05FCB">
              <w:rPr>
                <w:szCs w:val="24"/>
              </w:rPr>
              <w:t xml:space="preserve"> </w:t>
            </w:r>
            <w:r w:rsidRPr="00CC03EF">
              <w:rPr>
                <w:bCs/>
                <w:color w:val="000000"/>
                <w:szCs w:val="24"/>
              </w:rPr>
              <w:t>в неотложной форме</w:t>
            </w:r>
            <w:r w:rsidR="001A0CA3" w:rsidRPr="00CC03EF">
              <w:rPr>
                <w:bCs/>
                <w:color w:val="000000"/>
                <w:szCs w:val="24"/>
              </w:rPr>
              <w:t xml:space="preserve"> </w:t>
            </w:r>
            <w:r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3149F1">
              <w:rPr>
                <w:szCs w:val="24"/>
              </w:rPr>
              <w:t>.</w:t>
            </w:r>
          </w:p>
        </w:tc>
      </w:tr>
      <w:tr w:rsidR="00E5236D" w:rsidRPr="00CC03EF" w14:paraId="41F5FA05" w14:textId="77777777" w:rsidTr="00365AEA">
        <w:trPr>
          <w:trHeight w:val="20"/>
        </w:trPr>
        <w:tc>
          <w:tcPr>
            <w:tcW w:w="1115" w:type="pct"/>
            <w:tcBorders>
              <w:top w:val="nil"/>
            </w:tcBorders>
            <w:shd w:val="clear" w:color="auto" w:fill="auto"/>
          </w:tcPr>
          <w:p w14:paraId="4048B0B1" w14:textId="77777777" w:rsidR="00E5236D" w:rsidRPr="00CC03EF" w:rsidRDefault="00E5236D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FAF44FA" w14:textId="2F33CB71" w:rsidR="00E5236D" w:rsidRPr="00CC03EF" w:rsidRDefault="00E5236D" w:rsidP="009D73A0">
            <w:pPr>
              <w:snapToGrid w:val="0"/>
              <w:jc w:val="both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 xml:space="preserve">Проводить индивидуальные и групповые занятия с </w:t>
            </w:r>
            <w:r w:rsidR="009D73A0">
              <w:rPr>
                <w:szCs w:val="24"/>
              </w:rPr>
              <w:t xml:space="preserve">пациентами </w:t>
            </w:r>
            <w:r w:rsidR="009D73A0" w:rsidDel="009D73A0">
              <w:rPr>
                <w:szCs w:val="24"/>
              </w:rPr>
              <w:t xml:space="preserve"> </w:t>
            </w:r>
            <w:r w:rsidR="009D73A0">
              <w:rPr>
                <w:szCs w:val="24"/>
              </w:rPr>
              <w:t xml:space="preserve">с </w:t>
            </w:r>
            <w:r>
              <w:rPr>
                <w:szCs w:val="24"/>
              </w:rPr>
              <w:t xml:space="preserve">хроническими заболеваниями бронхо-легочной системы по принципам </w:t>
            </w:r>
            <w:proofErr w:type="spellStart"/>
            <w:r>
              <w:rPr>
                <w:szCs w:val="24"/>
              </w:rPr>
              <w:t>самов</w:t>
            </w:r>
            <w:r w:rsidR="003149F1">
              <w:rPr>
                <w:szCs w:val="24"/>
              </w:rPr>
              <w:t>е</w:t>
            </w:r>
            <w:r>
              <w:rPr>
                <w:szCs w:val="24"/>
              </w:rPr>
              <w:t>дения</w:t>
            </w:r>
            <w:proofErr w:type="spellEnd"/>
            <w:r>
              <w:rPr>
                <w:szCs w:val="24"/>
              </w:rPr>
              <w:t xml:space="preserve"> и самоконтроля</w:t>
            </w:r>
          </w:p>
        </w:tc>
      </w:tr>
      <w:tr w:rsidR="009410EA" w:rsidRPr="00CC03EF" w14:paraId="4295DE1C" w14:textId="77777777" w:rsidTr="009F1772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14856B6F" w14:textId="77777777" w:rsidR="009410EA" w:rsidRPr="00CC03EF" w:rsidRDefault="009410EA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знания</w:t>
            </w:r>
          </w:p>
        </w:tc>
        <w:tc>
          <w:tcPr>
            <w:tcW w:w="3885" w:type="pct"/>
            <w:shd w:val="clear" w:color="auto" w:fill="auto"/>
          </w:tcPr>
          <w:p w14:paraId="5D773E17" w14:textId="28005118" w:rsidR="009410EA" w:rsidRPr="00CC03EF" w:rsidRDefault="009410EA" w:rsidP="009D73A0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Порядки оказания медицинской помощи </w:t>
            </w:r>
            <w:r w:rsidR="009D73A0">
              <w:rPr>
                <w:szCs w:val="24"/>
              </w:rPr>
              <w:t xml:space="preserve">пациентам с </w:t>
            </w:r>
            <w:r w:rsidR="009D73A0" w:rsidRPr="00CC03EF">
              <w:rPr>
                <w:szCs w:val="24"/>
              </w:rPr>
              <w:t xml:space="preserve"> </w:t>
            </w:r>
            <w:r w:rsidR="00F05FCB">
              <w:rPr>
                <w:szCs w:val="24"/>
              </w:rPr>
              <w:t>заболеваниями бронхо-легочной системы</w:t>
            </w:r>
            <w:r w:rsidR="003E0D33">
              <w:rPr>
                <w:szCs w:val="24"/>
              </w:rPr>
              <w:t xml:space="preserve">, </w:t>
            </w:r>
            <w:r w:rsidR="003E0D33" w:rsidRPr="00CC03EF">
              <w:rPr>
                <w:szCs w:val="24"/>
              </w:rPr>
              <w:t>и</w:t>
            </w:r>
            <w:r w:rsidR="003E0D33">
              <w:rPr>
                <w:szCs w:val="24"/>
              </w:rPr>
              <w:t>х</w:t>
            </w:r>
            <w:r w:rsidR="003E0D33" w:rsidRPr="00CC03EF">
              <w:rPr>
                <w:szCs w:val="24"/>
              </w:rPr>
              <w:t xml:space="preserve"> диспансерного наблюдения</w:t>
            </w:r>
          </w:p>
        </w:tc>
      </w:tr>
      <w:tr w:rsidR="009410EA" w:rsidRPr="00CC03EF" w14:paraId="52ED36D1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A76A547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4AF44C0" w14:textId="77777777" w:rsidR="009410EA" w:rsidRPr="00CC03EF" w:rsidRDefault="009410EA" w:rsidP="00F05FCB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«</w:t>
            </w:r>
            <w:r w:rsidR="00F05FCB">
              <w:rPr>
                <w:szCs w:val="24"/>
              </w:rPr>
              <w:t>пульмонология</w:t>
            </w:r>
            <w:r w:rsidRPr="00CC03EF">
              <w:rPr>
                <w:szCs w:val="24"/>
              </w:rPr>
              <w:t>»</w:t>
            </w:r>
          </w:p>
        </w:tc>
      </w:tr>
      <w:tr w:rsidR="009410EA" w:rsidRPr="00CC03EF" w14:paraId="651A87C3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15CCB30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FEBD36C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Клинические рекомендации (протоколы лечения) </w:t>
            </w:r>
            <w:r w:rsidR="0039281F" w:rsidRPr="00CC03EF">
              <w:rPr>
                <w:szCs w:val="24"/>
              </w:rPr>
              <w:t>по вопросам оказания медицинской помощи</w:t>
            </w:r>
          </w:p>
        </w:tc>
      </w:tr>
      <w:tr w:rsidR="009410EA" w:rsidRPr="00CC03EF" w14:paraId="3E89F6E2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5D72027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8F9499D" w14:textId="77777777" w:rsidR="009410EA" w:rsidRPr="00CC03EF" w:rsidRDefault="009410EA" w:rsidP="00F05FCB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Механизмы действия, медицинские показания и медицинские противопоказания к назначению </w:t>
            </w:r>
            <w:r w:rsidR="007B33F9" w:rsidRPr="00CC03EF">
              <w:rPr>
                <w:szCs w:val="24"/>
              </w:rPr>
              <w:t>лекарственных препаратов для этиотропного, патогенетического и симптоматического лечения</w:t>
            </w:r>
            <w:r w:rsidRPr="00CC03EF">
              <w:rPr>
                <w:szCs w:val="24"/>
              </w:rPr>
              <w:t>, нежелательные реакции</w:t>
            </w:r>
            <w:r w:rsidR="00F05FCB">
              <w:rPr>
                <w:szCs w:val="24"/>
              </w:rPr>
              <w:t xml:space="preserve"> при заболеваниях бронхо-легочной системы</w:t>
            </w:r>
          </w:p>
        </w:tc>
      </w:tr>
      <w:tr w:rsidR="009410EA" w:rsidRPr="00CC03EF" w14:paraId="2EC0D701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DD116B0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9604EED" w14:textId="77777777" w:rsidR="009410EA" w:rsidRPr="00CC03EF" w:rsidRDefault="009410EA" w:rsidP="00F05FCB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Способы предотвращения и устранения осложнений, побочных действий, нежелательных реакций при проведении профилактики, диагностики и </w:t>
            </w:r>
            <w:r w:rsidRPr="00CC03EF">
              <w:rPr>
                <w:szCs w:val="24"/>
              </w:rPr>
              <w:lastRenderedPageBreak/>
              <w:t xml:space="preserve">лечения </w:t>
            </w:r>
            <w:r w:rsidR="00F05FCB">
              <w:rPr>
                <w:szCs w:val="24"/>
              </w:rPr>
              <w:t>при заболеваниях бронхо-легочной системы</w:t>
            </w:r>
            <w:r w:rsidR="00F05FCB" w:rsidRPr="00CC03EF" w:rsidDel="00F05FCB">
              <w:rPr>
                <w:szCs w:val="24"/>
              </w:rPr>
              <w:t xml:space="preserve"> </w:t>
            </w:r>
          </w:p>
        </w:tc>
      </w:tr>
      <w:tr w:rsidR="007B33F9" w:rsidRPr="00CC03EF" w14:paraId="62D6DE2E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7051356" w14:textId="77777777" w:rsidR="007B33F9" w:rsidRPr="00CC03EF" w:rsidRDefault="007B33F9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8C39924" w14:textId="77777777" w:rsidR="007B33F9" w:rsidRPr="00CC03EF" w:rsidRDefault="007B33F9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Способы оказания медицинской помощи с учетом индивидуальных особенностей пациента,</w:t>
            </w:r>
            <w:r w:rsidR="00694F48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сопутствующей патологии беременности</w:t>
            </w:r>
          </w:p>
        </w:tc>
      </w:tr>
      <w:tr w:rsidR="009410EA" w:rsidRPr="00CC03EF" w14:paraId="0C76E2F9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8167E53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1F91A68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Механизмы действия, способы применения лекарственных препаратов и немедикаментозных методов для патогенетической и симптоматической терапии</w:t>
            </w:r>
          </w:p>
        </w:tc>
      </w:tr>
      <w:tr w:rsidR="009410EA" w:rsidRPr="00CC03EF" w14:paraId="1A2E7F5C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7EE201B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55287C0" w14:textId="09CCCA44" w:rsidR="009410EA" w:rsidRPr="00CC03EF" w:rsidRDefault="00884520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Медицинские показания </w:t>
            </w:r>
            <w:r w:rsidR="009410EA" w:rsidRPr="00CC03EF">
              <w:rPr>
                <w:szCs w:val="24"/>
              </w:rPr>
              <w:t xml:space="preserve">и </w:t>
            </w:r>
            <w:r w:rsidRPr="00CC03EF">
              <w:rPr>
                <w:szCs w:val="24"/>
              </w:rPr>
              <w:t xml:space="preserve">медицинские </w:t>
            </w:r>
            <w:r w:rsidR="009410EA" w:rsidRPr="00CC03EF">
              <w:rPr>
                <w:szCs w:val="24"/>
              </w:rPr>
              <w:t xml:space="preserve">противопоказания к санаторно-курортному лечению </w:t>
            </w:r>
            <w:r w:rsidR="009D73A0">
              <w:rPr>
                <w:szCs w:val="24"/>
              </w:rPr>
              <w:t>пациентов</w:t>
            </w:r>
            <w:r w:rsidR="009410EA" w:rsidRPr="00CC03EF">
              <w:rPr>
                <w:szCs w:val="24"/>
              </w:rPr>
              <w:t xml:space="preserve"> </w:t>
            </w:r>
            <w:r w:rsidR="00F05FCB">
              <w:rPr>
                <w:szCs w:val="24"/>
              </w:rPr>
              <w:t>при заболеваниях бронхо-легочной системы</w:t>
            </w:r>
          </w:p>
        </w:tc>
      </w:tr>
      <w:tr w:rsidR="009410EA" w:rsidRPr="00CC03EF" w14:paraId="0DD0C38E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4D89F27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55E4D86" w14:textId="356BF618" w:rsidR="009410EA" w:rsidRPr="00CC03EF" w:rsidRDefault="009410EA" w:rsidP="009D73A0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Принципы и методы оказания неотложной медицинской помощи </w:t>
            </w:r>
            <w:r w:rsidR="009D73A0">
              <w:rPr>
                <w:szCs w:val="24"/>
              </w:rPr>
              <w:t xml:space="preserve">пациентам </w:t>
            </w:r>
            <w:r w:rsidR="00F05FCB">
              <w:rPr>
                <w:szCs w:val="24"/>
              </w:rPr>
              <w:t>при заболеваниях бронхо-легочной системы</w:t>
            </w:r>
            <w:r w:rsidR="001C6BC4" w:rsidRPr="00CC03EF">
              <w:rPr>
                <w:szCs w:val="24"/>
              </w:rPr>
              <w:t xml:space="preserve"> </w:t>
            </w:r>
            <w:r w:rsidR="004F3E55"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410EA" w:rsidRPr="00CC03EF" w14:paraId="2FAA47DF" w14:textId="77777777" w:rsidTr="009F1772">
        <w:trPr>
          <w:trHeight w:val="20"/>
        </w:trPr>
        <w:tc>
          <w:tcPr>
            <w:tcW w:w="1115" w:type="pct"/>
            <w:shd w:val="clear" w:color="auto" w:fill="auto"/>
          </w:tcPr>
          <w:p w14:paraId="1CEAE911" w14:textId="77777777" w:rsidR="009410EA" w:rsidRPr="00CC03EF" w:rsidRDefault="009410EA" w:rsidP="00EF4D42">
            <w:pPr>
              <w:rPr>
                <w:szCs w:val="24"/>
              </w:rPr>
            </w:pPr>
            <w:r w:rsidRPr="00CC03EF">
              <w:rPr>
                <w:szCs w:val="24"/>
              </w:rPr>
              <w:t>Другие характеристики</w:t>
            </w:r>
          </w:p>
        </w:tc>
        <w:tc>
          <w:tcPr>
            <w:tcW w:w="3885" w:type="pct"/>
            <w:shd w:val="clear" w:color="auto" w:fill="auto"/>
          </w:tcPr>
          <w:p w14:paraId="7AFBF9C7" w14:textId="77777777" w:rsidR="009410EA" w:rsidRPr="00CC03EF" w:rsidRDefault="009410EA" w:rsidP="00EF4D42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</w:tr>
    </w:tbl>
    <w:p w14:paraId="3294042A" w14:textId="77777777" w:rsidR="009F1772" w:rsidRPr="00CC03EF" w:rsidRDefault="009F1772" w:rsidP="00CC03EF"/>
    <w:p w14:paraId="7370840A" w14:textId="77777777" w:rsidR="009F1772" w:rsidRPr="00CC03EF" w:rsidRDefault="009F1772" w:rsidP="00CC03EF">
      <w:pPr>
        <w:rPr>
          <w:b/>
          <w:szCs w:val="24"/>
        </w:rPr>
      </w:pPr>
      <w:r w:rsidRPr="00CC03EF">
        <w:rPr>
          <w:b/>
          <w:szCs w:val="24"/>
        </w:rPr>
        <w:t>3.1.3. Трудовая функция</w:t>
      </w:r>
    </w:p>
    <w:p w14:paraId="3E866A18" w14:textId="77777777" w:rsidR="009F1772" w:rsidRPr="00CC03EF" w:rsidRDefault="009F1772" w:rsidP="00CC03EF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4808"/>
        <w:gridCol w:w="782"/>
        <w:gridCol w:w="876"/>
        <w:gridCol w:w="1876"/>
        <w:gridCol w:w="336"/>
      </w:tblGrid>
      <w:tr w:rsidR="009F1772" w:rsidRPr="00CC03EF" w14:paraId="06D5A81E" w14:textId="77777777" w:rsidTr="009F1772"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A0FB4D" w14:textId="77777777" w:rsidR="009F1772" w:rsidRPr="00CC03EF" w:rsidRDefault="009F1772" w:rsidP="00CC03EF">
            <w:pPr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D597FB" w14:textId="279900CA" w:rsidR="009F1772" w:rsidRPr="00CC03EF" w:rsidRDefault="00F05FCB" w:rsidP="009D73A0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Проведение и контроль эффективности медицинской реабилитации </w:t>
            </w:r>
            <w:r w:rsidR="009D73A0">
              <w:rPr>
                <w:szCs w:val="24"/>
              </w:rPr>
              <w:t xml:space="preserve">пациентов с заболеваниями </w:t>
            </w:r>
            <w:r>
              <w:rPr>
                <w:szCs w:val="24"/>
              </w:rPr>
              <w:t>бронхо-легочной системы</w:t>
            </w:r>
          </w:p>
        </w:tc>
        <w:tc>
          <w:tcPr>
            <w:tcW w:w="3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C345E4F" w14:textId="77777777" w:rsidR="009F1772" w:rsidRPr="00CC03EF" w:rsidRDefault="009F1772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12ECA4" w14:textId="77777777" w:rsidR="009F1772" w:rsidRPr="00CC03EF" w:rsidRDefault="00CA78A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A</w:t>
            </w:r>
            <w:r w:rsidR="009F1772" w:rsidRPr="00CC03EF">
              <w:rPr>
                <w:szCs w:val="24"/>
              </w:rPr>
              <w:t>/03.8</w:t>
            </w:r>
          </w:p>
        </w:tc>
        <w:tc>
          <w:tcPr>
            <w:tcW w:w="9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10D37A7" w14:textId="77777777" w:rsidR="009F1772" w:rsidRPr="00CC03EF" w:rsidRDefault="009F1772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1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1CE6FA" w14:textId="77777777" w:rsidR="009F1772" w:rsidRPr="00CC03EF" w:rsidRDefault="009F1772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</w:tbl>
    <w:p w14:paraId="4D9F2938" w14:textId="77777777" w:rsidR="009F1772" w:rsidRPr="00CC03EF" w:rsidRDefault="009F1772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1059"/>
        <w:gridCol w:w="748"/>
        <w:gridCol w:w="1934"/>
        <w:gridCol w:w="1103"/>
        <w:gridCol w:w="2987"/>
      </w:tblGrid>
      <w:tr w:rsidR="009F1772" w:rsidRPr="00CC03EF" w14:paraId="1BF83D92" w14:textId="77777777" w:rsidTr="009F1772">
        <w:tc>
          <w:tcPr>
            <w:tcW w:w="12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DFD1B27" w14:textId="77777777" w:rsidR="009F1772" w:rsidRPr="00CC03EF" w:rsidRDefault="009F1772" w:rsidP="005770FE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207A593" w14:textId="77777777" w:rsidR="009F1772" w:rsidRPr="00CC03EF" w:rsidRDefault="009F1772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Оригинал</w:t>
            </w:r>
          </w:p>
        </w:tc>
        <w:tc>
          <w:tcPr>
            <w:tcW w:w="35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67BC5D" w14:textId="77777777" w:rsidR="009F1772" w:rsidRPr="00CC03EF" w:rsidRDefault="009F1772" w:rsidP="00CC03EF">
            <w:pPr>
              <w:rPr>
                <w:sz w:val="20"/>
                <w:szCs w:val="24"/>
              </w:rPr>
            </w:pPr>
            <w:r w:rsidRPr="00CC03EF">
              <w:rPr>
                <w:szCs w:val="24"/>
              </w:rPr>
              <w:t>Х</w:t>
            </w:r>
          </w:p>
        </w:tc>
        <w:tc>
          <w:tcPr>
            <w:tcW w:w="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B20BF6" w14:textId="77777777" w:rsidR="009F1772" w:rsidRPr="00CC03EF" w:rsidRDefault="009F1772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819D7C" w14:textId="77777777" w:rsidR="009F1772" w:rsidRPr="00CC03EF" w:rsidRDefault="009F1772" w:rsidP="00CC03EF">
            <w:pPr>
              <w:rPr>
                <w:b/>
                <w:sz w:val="20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834B9A" w14:textId="77777777" w:rsidR="009F1772" w:rsidRPr="00CC03EF" w:rsidRDefault="009F1772" w:rsidP="00CC03EF">
            <w:pPr>
              <w:rPr>
                <w:b/>
                <w:sz w:val="20"/>
                <w:szCs w:val="24"/>
              </w:rPr>
            </w:pPr>
          </w:p>
        </w:tc>
      </w:tr>
      <w:tr w:rsidR="009F1772" w:rsidRPr="00CC03EF" w14:paraId="7325D73B" w14:textId="77777777" w:rsidTr="009F1772"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DB30" w14:textId="77777777" w:rsidR="009F1772" w:rsidRPr="00CC03EF" w:rsidRDefault="009F1772" w:rsidP="00CC03EF">
            <w:pPr>
              <w:rPr>
                <w:szCs w:val="24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B0B8F69" w14:textId="77777777" w:rsidR="009F1772" w:rsidRPr="00CC03EF" w:rsidRDefault="009F1772" w:rsidP="00CC03EF">
            <w:pPr>
              <w:rPr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899A37" w14:textId="77777777" w:rsidR="009F1772" w:rsidRPr="00CC03EF" w:rsidRDefault="009F1772" w:rsidP="00CC03EF">
            <w:pPr>
              <w:rPr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AEE1F79" w14:textId="77777777" w:rsidR="009F1772" w:rsidRPr="00CC03EF" w:rsidRDefault="009F1772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4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C3A4996" w14:textId="77777777" w:rsidR="009F1772" w:rsidRPr="00CC03EF" w:rsidRDefault="009F1772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DBEE72D" w14:textId="77777777" w:rsidR="009F1772" w:rsidRPr="00CC03EF" w:rsidRDefault="009F1772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2324"/>
        <w:gridCol w:w="8097"/>
      </w:tblGrid>
      <w:tr w:rsidR="009410EA" w:rsidRPr="00CC03EF" w14:paraId="4CC135B1" w14:textId="77777777" w:rsidTr="009F1772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6FB75CD2" w14:textId="77777777" w:rsidR="009410EA" w:rsidRPr="00CC03EF" w:rsidRDefault="009410EA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Трудовые </w:t>
            </w:r>
            <w:r w:rsidR="009F1772" w:rsidRPr="00CC03EF">
              <w:rPr>
                <w:szCs w:val="24"/>
              </w:rPr>
              <w:t>действия</w:t>
            </w:r>
          </w:p>
        </w:tc>
        <w:tc>
          <w:tcPr>
            <w:tcW w:w="3885" w:type="pct"/>
            <w:shd w:val="clear" w:color="auto" w:fill="auto"/>
          </w:tcPr>
          <w:p w14:paraId="6870DC52" w14:textId="09EEC219" w:rsidR="009410EA" w:rsidRPr="00CC03EF" w:rsidRDefault="00F05FCB" w:rsidP="009D73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Планирование медицинской реабилитации </w:t>
            </w:r>
            <w:r w:rsidR="009D73A0">
              <w:rPr>
                <w:szCs w:val="24"/>
              </w:rPr>
              <w:t>пациентов</w:t>
            </w:r>
            <w:r w:rsidR="009D73A0" w:rsidRPr="00CC03EF">
              <w:rPr>
                <w:szCs w:val="24"/>
              </w:rPr>
              <w:t xml:space="preserve"> </w:t>
            </w:r>
            <w:r w:rsidR="009D73A0">
              <w:rPr>
                <w:szCs w:val="24"/>
              </w:rPr>
              <w:t xml:space="preserve"> </w:t>
            </w:r>
            <w:r>
              <w:rPr>
                <w:szCs w:val="24"/>
              </w:rPr>
              <w:t>с заболеваниями бронхо-легочной системы</w:t>
            </w:r>
          </w:p>
        </w:tc>
      </w:tr>
      <w:tr w:rsidR="009410EA" w:rsidRPr="00CC03EF" w14:paraId="234A78C1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B35A377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3CCCFBE" w14:textId="77777777" w:rsidR="009410EA" w:rsidRPr="00CC03EF" w:rsidRDefault="00F05FCB" w:rsidP="00CC03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элементов медицинской реабилитации в объеме компетенции врача-пульмонолога при заболеваниях бронхо-легочной системы</w:t>
            </w:r>
          </w:p>
        </w:tc>
      </w:tr>
      <w:tr w:rsidR="009410EA" w:rsidRPr="00CC03EF" w14:paraId="2F32AD95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B073796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EEC6D87" w14:textId="47FD993A" w:rsidR="009410EA" w:rsidRPr="00CC03EF" w:rsidRDefault="009410EA" w:rsidP="009D73A0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Контроль выполнения плана медицинской реабилитации, в том числе реализации индивидуальной программы реабилитации или </w:t>
            </w:r>
            <w:proofErr w:type="spellStart"/>
            <w:r w:rsidRPr="00CC03EF">
              <w:rPr>
                <w:szCs w:val="24"/>
              </w:rPr>
              <w:t>абилитации</w:t>
            </w:r>
            <w:proofErr w:type="spellEnd"/>
            <w:r w:rsidRPr="00CC03EF">
              <w:rPr>
                <w:szCs w:val="24"/>
              </w:rPr>
              <w:t xml:space="preserve"> </w:t>
            </w:r>
            <w:r w:rsidR="00DB45AC" w:rsidRPr="00CC03EF">
              <w:rPr>
                <w:szCs w:val="24"/>
              </w:rPr>
              <w:t>инвалида</w:t>
            </w:r>
            <w:r w:rsidRPr="00CC03EF">
              <w:rPr>
                <w:szCs w:val="24"/>
              </w:rPr>
              <w:t xml:space="preserve">, </w:t>
            </w:r>
            <w:r w:rsidR="009D73A0">
              <w:rPr>
                <w:szCs w:val="24"/>
              </w:rPr>
              <w:t>пациентов</w:t>
            </w:r>
            <w:r w:rsidRPr="00CC03EF">
              <w:rPr>
                <w:szCs w:val="24"/>
              </w:rPr>
              <w:t xml:space="preserve"> находящихся под диспансерным наблюдением в связи с </w:t>
            </w:r>
            <w:r w:rsidR="00F05FCB">
              <w:rPr>
                <w:szCs w:val="24"/>
              </w:rPr>
              <w:t>заболеваниями бронхо-легочной системы</w:t>
            </w:r>
          </w:p>
        </w:tc>
      </w:tr>
      <w:tr w:rsidR="009410EA" w:rsidRPr="00CC03EF" w14:paraId="3617F034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63A094A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B8345C2" w14:textId="2B9F8E6D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Оценка эффективности и безопасности мероприятий по медицинской реабилитации, в том числе реализации индивидуальной программы реабилитации или </w:t>
            </w:r>
            <w:proofErr w:type="spellStart"/>
            <w:r w:rsidRPr="00CC03EF">
              <w:rPr>
                <w:szCs w:val="24"/>
              </w:rPr>
              <w:t>абилитации</w:t>
            </w:r>
            <w:proofErr w:type="spellEnd"/>
            <w:r w:rsidRPr="00CC03EF">
              <w:rPr>
                <w:szCs w:val="24"/>
              </w:rPr>
              <w:t xml:space="preserve"> </w:t>
            </w:r>
            <w:r w:rsidR="00383B22" w:rsidRPr="00CC03EF">
              <w:rPr>
                <w:szCs w:val="24"/>
              </w:rPr>
              <w:t>инвалида</w:t>
            </w:r>
            <w:r w:rsidRPr="00CC03EF">
              <w:rPr>
                <w:szCs w:val="24"/>
              </w:rPr>
              <w:t xml:space="preserve">, </w:t>
            </w:r>
            <w:r w:rsidR="009D73A0">
              <w:rPr>
                <w:szCs w:val="24"/>
              </w:rPr>
              <w:t xml:space="preserve">пациентов с </w:t>
            </w:r>
            <w:r w:rsidR="00F05FCB">
              <w:rPr>
                <w:szCs w:val="24"/>
              </w:rPr>
              <w:t>заболеваниями бронхо-легочной системы</w:t>
            </w:r>
          </w:p>
        </w:tc>
      </w:tr>
      <w:tr w:rsidR="009410EA" w:rsidRPr="00CC03EF" w14:paraId="75E23A1F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3827B40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FBF385D" w14:textId="1931EEB6" w:rsidR="009410EA" w:rsidRPr="00CC03EF" w:rsidRDefault="009410EA" w:rsidP="009D73A0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Направление </w:t>
            </w:r>
            <w:r w:rsidR="009D73A0">
              <w:rPr>
                <w:szCs w:val="24"/>
              </w:rPr>
              <w:t xml:space="preserve">пациентов с </w:t>
            </w:r>
            <w:r w:rsidR="00F05FCB">
              <w:rPr>
                <w:szCs w:val="24"/>
              </w:rPr>
              <w:t>заболеваниями бронхо-легочной системы</w:t>
            </w:r>
            <w:r w:rsidR="00F05FCB" w:rsidRPr="00CC03EF" w:rsidDel="00F05FCB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к врачам-специалистам</w:t>
            </w:r>
            <w:r w:rsidR="007273E3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для назначения и проведения мероприятий медицинской реабилитации, в том числе реализации индивидуальной программы реабилитации или </w:t>
            </w:r>
            <w:proofErr w:type="spellStart"/>
            <w:r w:rsidRPr="00CC03EF">
              <w:rPr>
                <w:szCs w:val="24"/>
              </w:rPr>
              <w:t>абилитации</w:t>
            </w:r>
            <w:proofErr w:type="spellEnd"/>
            <w:r w:rsidRPr="00CC03EF">
              <w:rPr>
                <w:szCs w:val="24"/>
              </w:rPr>
              <w:t xml:space="preserve"> </w:t>
            </w:r>
            <w:r w:rsidR="006239C2" w:rsidRPr="00CC03EF">
              <w:rPr>
                <w:szCs w:val="24"/>
              </w:rPr>
              <w:t>инвалида</w:t>
            </w:r>
            <w:r w:rsidRPr="00CC03EF">
              <w:rPr>
                <w:szCs w:val="24"/>
              </w:rPr>
              <w:t>, санаторно-курортного лечения</w:t>
            </w:r>
          </w:p>
        </w:tc>
      </w:tr>
      <w:tr w:rsidR="00F05FCB" w:rsidRPr="00CC03EF" w14:paraId="3B3A35E7" w14:textId="77777777" w:rsidTr="009F1772">
        <w:trPr>
          <w:trHeight w:val="20"/>
        </w:trPr>
        <w:tc>
          <w:tcPr>
            <w:tcW w:w="1115" w:type="pct"/>
            <w:shd w:val="clear" w:color="auto" w:fill="auto"/>
          </w:tcPr>
          <w:p w14:paraId="02DCBE83" w14:textId="77777777" w:rsidR="00F05FCB" w:rsidRPr="00CC03EF" w:rsidRDefault="00F05FC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98555D2" w14:textId="77777777" w:rsidR="00F05FCB" w:rsidRPr="00CC03EF" w:rsidRDefault="000E1682" w:rsidP="00CC03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Побуждение к от</w:t>
            </w:r>
            <w:r w:rsidR="00F05FCB">
              <w:rPr>
                <w:szCs w:val="24"/>
              </w:rPr>
              <w:t>казу от курения и фармакологическая поддержка при отказе от курения</w:t>
            </w:r>
          </w:p>
        </w:tc>
      </w:tr>
      <w:tr w:rsidR="009410EA" w:rsidRPr="00CC03EF" w14:paraId="5EED972E" w14:textId="77777777" w:rsidTr="009F1772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4332BCE1" w14:textId="77777777" w:rsidR="009410EA" w:rsidRPr="00CC03EF" w:rsidRDefault="009410EA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умения</w:t>
            </w:r>
          </w:p>
        </w:tc>
        <w:tc>
          <w:tcPr>
            <w:tcW w:w="3885" w:type="pct"/>
            <w:shd w:val="clear" w:color="auto" w:fill="auto"/>
          </w:tcPr>
          <w:p w14:paraId="0C84D50A" w14:textId="33C018B4" w:rsidR="009410EA" w:rsidRPr="00CC03EF" w:rsidRDefault="009410EA" w:rsidP="009D73A0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Определять </w:t>
            </w:r>
            <w:r w:rsidR="006239C2" w:rsidRPr="00CC03EF">
              <w:rPr>
                <w:szCs w:val="24"/>
              </w:rPr>
              <w:t xml:space="preserve">медицинские </w:t>
            </w:r>
            <w:r w:rsidRPr="00CC03EF">
              <w:rPr>
                <w:szCs w:val="24"/>
              </w:rPr>
              <w:t xml:space="preserve">показания для проведения мероприятий медицинской реабилитации </w:t>
            </w:r>
            <w:r w:rsidR="009D73A0">
              <w:rPr>
                <w:szCs w:val="24"/>
              </w:rPr>
              <w:t xml:space="preserve">пациентов с </w:t>
            </w:r>
            <w:r w:rsidR="009D73A0" w:rsidRPr="00CC03EF">
              <w:rPr>
                <w:szCs w:val="24"/>
              </w:rPr>
              <w:t xml:space="preserve"> </w:t>
            </w:r>
            <w:r w:rsidR="00F05FCB">
              <w:rPr>
                <w:szCs w:val="24"/>
              </w:rPr>
              <w:t>заболеваниями бронхо-легочной системы</w:t>
            </w:r>
          </w:p>
        </w:tc>
      </w:tr>
      <w:tr w:rsidR="009410EA" w:rsidRPr="00CC03EF" w14:paraId="36D3D876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BCDA28A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AE1785F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CC03EF">
              <w:rPr>
                <w:szCs w:val="24"/>
              </w:rPr>
              <w:t>абилитации</w:t>
            </w:r>
            <w:proofErr w:type="spellEnd"/>
            <w:r w:rsidRPr="00CC03EF">
              <w:rPr>
                <w:szCs w:val="24"/>
              </w:rPr>
              <w:t xml:space="preserve"> </w:t>
            </w:r>
            <w:r w:rsidR="006239C2" w:rsidRPr="00CC03EF">
              <w:rPr>
                <w:szCs w:val="24"/>
              </w:rPr>
              <w:lastRenderedPageBreak/>
              <w:t>инвалида</w:t>
            </w:r>
            <w:r w:rsidRPr="00CC03EF">
              <w:rPr>
                <w:szCs w:val="24"/>
              </w:rPr>
              <w:t xml:space="preserve">, </w:t>
            </w:r>
            <w:r w:rsidR="006239C2" w:rsidRPr="00CC03EF">
              <w:rPr>
                <w:szCs w:val="24"/>
              </w:rPr>
              <w:t xml:space="preserve">для </w:t>
            </w:r>
            <w:r w:rsidR="00F05FCB">
              <w:rPr>
                <w:szCs w:val="24"/>
              </w:rPr>
              <w:t>заболеваниями бронхо-легочной системы</w:t>
            </w:r>
          </w:p>
        </w:tc>
      </w:tr>
      <w:tr w:rsidR="009410EA" w:rsidRPr="00CC03EF" w14:paraId="60826F34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823FBC2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77E39F7" w14:textId="77777777" w:rsidR="009410EA" w:rsidRPr="00CC03EF" w:rsidRDefault="009410EA" w:rsidP="00F05FCB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Проводить </w:t>
            </w:r>
            <w:r w:rsidR="00F05FCB">
              <w:rPr>
                <w:szCs w:val="24"/>
              </w:rPr>
              <w:t>компоненты медицинской реабилитации в рамках компетенции врача-пульмонолога</w:t>
            </w:r>
            <w:r w:rsidR="00F05FCB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медицинской реабилитации, в том числе реализации индивидуальной программы реабилитации или </w:t>
            </w:r>
            <w:r w:rsidR="003149F1">
              <w:rPr>
                <w:szCs w:val="24"/>
              </w:rPr>
              <w:t>ре</w:t>
            </w:r>
            <w:r w:rsidRPr="00CC03EF">
              <w:rPr>
                <w:szCs w:val="24"/>
              </w:rPr>
              <w:t xml:space="preserve">абилитации </w:t>
            </w:r>
            <w:r w:rsidR="005072D8" w:rsidRPr="00CC03EF">
              <w:rPr>
                <w:szCs w:val="24"/>
              </w:rPr>
              <w:t>инвалид</w:t>
            </w:r>
            <w:r w:rsidR="00F05FCB">
              <w:rPr>
                <w:szCs w:val="24"/>
              </w:rPr>
              <w:t>ов</w:t>
            </w:r>
            <w:r w:rsidRPr="00CC03EF">
              <w:rPr>
                <w:szCs w:val="24"/>
              </w:rPr>
              <w:t xml:space="preserve">, </w:t>
            </w:r>
            <w:r w:rsidR="00F05FCB">
              <w:rPr>
                <w:szCs w:val="24"/>
              </w:rPr>
              <w:t>заболеваниями бронхо-легочной системы</w:t>
            </w:r>
          </w:p>
        </w:tc>
      </w:tr>
      <w:tr w:rsidR="009410EA" w:rsidRPr="00CC03EF" w14:paraId="4CDE48BF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6F0F9C2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5AA2F1D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Использовать </w:t>
            </w:r>
            <w:r w:rsidR="00A548CA" w:rsidRPr="00CC03EF">
              <w:rPr>
                <w:szCs w:val="24"/>
              </w:rPr>
              <w:t>физические, социально-психологические</w:t>
            </w:r>
            <w:r w:rsidR="00DC7D45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методы</w:t>
            </w:r>
            <w:r w:rsidR="00370968" w:rsidRPr="00CC03EF">
              <w:rPr>
                <w:szCs w:val="24"/>
              </w:rPr>
              <w:t xml:space="preserve"> медицинской</w:t>
            </w:r>
            <w:r w:rsidRPr="00CC03EF">
              <w:rPr>
                <w:szCs w:val="24"/>
              </w:rPr>
              <w:t xml:space="preserve"> реабилитации больных </w:t>
            </w:r>
            <w:r w:rsidR="008C3ACE">
              <w:rPr>
                <w:szCs w:val="24"/>
              </w:rPr>
              <w:t>заболеваниями бронхо-легочной системы</w:t>
            </w:r>
          </w:p>
        </w:tc>
      </w:tr>
      <w:tr w:rsidR="005072D8" w:rsidRPr="00CC03EF" w14:paraId="736B9591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5FA6DAD" w14:textId="77777777" w:rsidR="005072D8" w:rsidRPr="00CC03EF" w:rsidRDefault="005072D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34E71AC" w14:textId="77777777" w:rsidR="005072D8" w:rsidRPr="00CC03EF" w:rsidRDefault="005072D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Определять медицинские показания для направления </w:t>
            </w:r>
            <w:r w:rsidR="008C3ACE">
              <w:rPr>
                <w:szCs w:val="24"/>
              </w:rPr>
              <w:t>заболеваниями бронхо-легочной системы</w:t>
            </w:r>
            <w:r w:rsidR="008C3ACE" w:rsidRPr="00CC03EF" w:rsidDel="008C3ACE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к врачам-специалистам для назначения и проведения мероприятий медицинской реабилитации, в том числе реализации индивидуальной программы реабилитации или </w:t>
            </w:r>
            <w:proofErr w:type="spellStart"/>
            <w:r w:rsidRPr="00CC03EF">
              <w:rPr>
                <w:szCs w:val="24"/>
              </w:rPr>
              <w:t>абилитации</w:t>
            </w:r>
            <w:proofErr w:type="spellEnd"/>
            <w:r w:rsidRPr="00CC03EF">
              <w:rPr>
                <w:szCs w:val="24"/>
              </w:rPr>
              <w:t xml:space="preserve"> инвалида, санаторно-курортного лечения</w:t>
            </w:r>
          </w:p>
        </w:tc>
      </w:tr>
      <w:tr w:rsidR="00370968" w:rsidRPr="00CC03EF" w14:paraId="640C9E3E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155E3D4" w14:textId="77777777" w:rsidR="00370968" w:rsidRPr="00CC03EF" w:rsidRDefault="0037096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711E1B4" w14:textId="1DA386D4" w:rsidR="00370968" w:rsidRPr="00CC03EF" w:rsidRDefault="00370968" w:rsidP="00B96E4E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Оценивать эффективность и безопасность мероприятий и осуществлять коррекцию побочных эффектов медицинской реабилитации, в том числе реализации индивидуальной программы реабилитации или </w:t>
            </w:r>
            <w:proofErr w:type="spellStart"/>
            <w:r w:rsidRPr="00CC03EF">
              <w:rPr>
                <w:szCs w:val="24"/>
              </w:rPr>
              <w:t>абилитации</w:t>
            </w:r>
            <w:proofErr w:type="spellEnd"/>
            <w:r w:rsidRPr="00CC03EF">
              <w:rPr>
                <w:szCs w:val="24"/>
              </w:rPr>
              <w:t xml:space="preserve"> инвалида</w:t>
            </w:r>
            <w:r w:rsidR="00B96E4E">
              <w:rPr>
                <w:szCs w:val="24"/>
              </w:rPr>
              <w:t xml:space="preserve">  </w:t>
            </w:r>
            <w:r w:rsidRPr="00CC03EF">
              <w:rPr>
                <w:szCs w:val="24"/>
              </w:rPr>
              <w:t xml:space="preserve">и лиц, находящихся под диспансерным наблюдением в связи с </w:t>
            </w:r>
            <w:r w:rsidR="008C3ACE">
              <w:rPr>
                <w:szCs w:val="24"/>
              </w:rPr>
              <w:t>заболеваниями бронхо-легочной системы</w:t>
            </w:r>
          </w:p>
        </w:tc>
      </w:tr>
      <w:tr w:rsidR="009410EA" w:rsidRPr="00CC03EF" w14:paraId="108F03F2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31F8C62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C597FF6" w14:textId="77777777" w:rsidR="009410EA" w:rsidRPr="00CC03EF" w:rsidRDefault="008C3ACE" w:rsidP="003149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3149F1">
              <w:rPr>
                <w:szCs w:val="24"/>
              </w:rPr>
              <w:t>а</w:t>
            </w:r>
            <w:r>
              <w:rPr>
                <w:szCs w:val="24"/>
              </w:rPr>
              <w:t>з</w:t>
            </w:r>
            <w:r w:rsidR="003149F1">
              <w:rPr>
                <w:szCs w:val="24"/>
              </w:rPr>
              <w:t>в</w:t>
            </w:r>
            <w:r>
              <w:rPr>
                <w:szCs w:val="24"/>
              </w:rPr>
              <w:t>ивать мотивацию пациентов при побуждении к отказу от курения</w:t>
            </w:r>
            <w:r w:rsidR="00B04512">
              <w:rPr>
                <w:szCs w:val="24"/>
              </w:rPr>
              <w:t xml:space="preserve"> </w:t>
            </w:r>
            <w:r>
              <w:rPr>
                <w:szCs w:val="24"/>
              </w:rPr>
              <w:t>и оказывать фармакологическую поддержку желающим отказатьс</w:t>
            </w:r>
            <w:r w:rsidR="003149F1">
              <w:rPr>
                <w:szCs w:val="24"/>
              </w:rPr>
              <w:t>я</w:t>
            </w:r>
            <w:r>
              <w:rPr>
                <w:szCs w:val="24"/>
              </w:rPr>
              <w:t xml:space="preserve"> от курения</w:t>
            </w:r>
          </w:p>
        </w:tc>
      </w:tr>
      <w:tr w:rsidR="009410EA" w:rsidRPr="00CC03EF" w14:paraId="462A6793" w14:textId="77777777" w:rsidTr="009F1772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59970CE4" w14:textId="77777777" w:rsidR="009410EA" w:rsidRPr="00CC03EF" w:rsidRDefault="009410EA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знания</w:t>
            </w:r>
          </w:p>
        </w:tc>
        <w:tc>
          <w:tcPr>
            <w:tcW w:w="3885" w:type="pct"/>
            <w:shd w:val="clear" w:color="auto" w:fill="auto"/>
          </w:tcPr>
          <w:p w14:paraId="12D66697" w14:textId="77777777" w:rsidR="009410EA" w:rsidRPr="00CC03EF" w:rsidRDefault="00193839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Нормативн</w:t>
            </w:r>
            <w:r w:rsidR="00161F98">
              <w:rPr>
                <w:szCs w:val="24"/>
              </w:rPr>
              <w:t xml:space="preserve">ые </w:t>
            </w:r>
            <w:r w:rsidRPr="00CC03EF">
              <w:rPr>
                <w:szCs w:val="24"/>
              </w:rPr>
              <w:t>правовые акты в сфере медицинской</w:t>
            </w:r>
            <w:r w:rsidR="009410EA" w:rsidRPr="00CC03EF">
              <w:rPr>
                <w:szCs w:val="24"/>
              </w:rPr>
              <w:t xml:space="preserve"> реабилитации и санаторно-курортного дела</w:t>
            </w:r>
          </w:p>
        </w:tc>
      </w:tr>
      <w:tr w:rsidR="009410EA" w:rsidRPr="00CC03EF" w14:paraId="40C07D74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3D45F7F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56076F5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Порядок оказания медицинской помощи больным </w:t>
            </w:r>
            <w:r w:rsidR="008C3ACE">
              <w:rPr>
                <w:szCs w:val="24"/>
              </w:rPr>
              <w:t>заболеваниями бронхо-легочной системы</w:t>
            </w:r>
          </w:p>
        </w:tc>
      </w:tr>
      <w:tr w:rsidR="009410EA" w:rsidRPr="00CC03EF" w14:paraId="6FB13D5B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399ACEC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98BB526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Стандарты оказания первичной специализированной медико-санитарной помощи, специализированной, в том числе высокотехнологичной, медицинской помощи при </w:t>
            </w:r>
            <w:r w:rsidR="008C3ACE">
              <w:rPr>
                <w:szCs w:val="24"/>
              </w:rPr>
              <w:t>заболеваниями бронхо-легочной системы</w:t>
            </w:r>
          </w:p>
        </w:tc>
      </w:tr>
      <w:tr w:rsidR="009410EA" w:rsidRPr="00CC03EF" w14:paraId="4FB97946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D8BC1FE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59E29E0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Клинические рекомендации (протоколы лечения) по</w:t>
            </w:r>
            <w:r w:rsidR="00AA0083" w:rsidRPr="00CC03EF">
              <w:rPr>
                <w:szCs w:val="24"/>
              </w:rPr>
              <w:t xml:space="preserve"> вопросам</w:t>
            </w:r>
            <w:r w:rsidRPr="00CC03EF">
              <w:rPr>
                <w:szCs w:val="24"/>
              </w:rPr>
              <w:t xml:space="preserve"> </w:t>
            </w:r>
            <w:r w:rsidR="00E83B63" w:rsidRPr="00CC03EF">
              <w:rPr>
                <w:szCs w:val="24"/>
              </w:rPr>
              <w:t>оказания медицинской помощи</w:t>
            </w:r>
          </w:p>
        </w:tc>
      </w:tr>
      <w:tr w:rsidR="00193839" w:rsidRPr="00CC03EF" w14:paraId="5A6DDDAE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96E58DC" w14:textId="77777777" w:rsidR="00193839" w:rsidRPr="00CC03EF" w:rsidRDefault="00193839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953AF03" w14:textId="53A3AA1E" w:rsidR="00193839" w:rsidRPr="00CC03EF" w:rsidRDefault="00193839" w:rsidP="00B96E4E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Основы и методы медицинской реабилитации </w:t>
            </w:r>
            <w:r w:rsidR="00B96E4E">
              <w:rPr>
                <w:szCs w:val="24"/>
              </w:rPr>
              <w:t>пациентов</w:t>
            </w:r>
            <w:r w:rsidR="00B96E4E" w:rsidRPr="00CC03EF">
              <w:rPr>
                <w:szCs w:val="24"/>
              </w:rPr>
              <w:t xml:space="preserve"> </w:t>
            </w:r>
            <w:r w:rsidR="008C3ACE">
              <w:rPr>
                <w:szCs w:val="24"/>
              </w:rPr>
              <w:t>заболеваниями бронхо-легочной системы</w:t>
            </w:r>
          </w:p>
        </w:tc>
      </w:tr>
      <w:tr w:rsidR="009410EA" w:rsidRPr="00CC03EF" w14:paraId="477D252A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3DE4303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0BDAC05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Побочные эффекты и осложнения терапии и</w:t>
            </w:r>
            <w:r w:rsidR="00AA0083" w:rsidRPr="00CC03EF">
              <w:rPr>
                <w:szCs w:val="24"/>
              </w:rPr>
              <w:t xml:space="preserve"> медицинской</w:t>
            </w:r>
            <w:r w:rsidRPr="00CC03EF">
              <w:rPr>
                <w:szCs w:val="24"/>
              </w:rPr>
              <w:t xml:space="preserve"> реабилитации при </w:t>
            </w:r>
            <w:r w:rsidR="008C3ACE">
              <w:rPr>
                <w:szCs w:val="24"/>
              </w:rPr>
              <w:t>заболеваниями бронхо-легочной системы</w:t>
            </w:r>
            <w:r w:rsidRPr="00CC03EF">
              <w:rPr>
                <w:szCs w:val="24"/>
              </w:rPr>
              <w:t xml:space="preserve"> и методы их коррекции</w:t>
            </w:r>
          </w:p>
        </w:tc>
      </w:tr>
      <w:tr w:rsidR="009410EA" w:rsidRPr="00CC03EF" w14:paraId="58B6C1DA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707A4EF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B4F3525" w14:textId="48C22E38" w:rsidR="009410EA" w:rsidRPr="00CC03EF" w:rsidRDefault="009410EA" w:rsidP="00B96E4E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Медицинские показания и </w:t>
            </w:r>
            <w:r w:rsidR="00AA0083" w:rsidRPr="00CC03EF">
              <w:rPr>
                <w:szCs w:val="24"/>
              </w:rPr>
              <w:t xml:space="preserve">медицинские </w:t>
            </w:r>
            <w:r w:rsidRPr="00CC03EF">
              <w:rPr>
                <w:szCs w:val="24"/>
              </w:rPr>
              <w:t xml:space="preserve">противопоказания к проведению реабилитационных мероприятий </w:t>
            </w:r>
            <w:r w:rsidR="001547B5">
              <w:rPr>
                <w:szCs w:val="24"/>
              </w:rPr>
              <w:t xml:space="preserve">для </w:t>
            </w:r>
            <w:r w:rsidR="00B96E4E">
              <w:rPr>
                <w:szCs w:val="24"/>
              </w:rPr>
              <w:t>пациентов</w:t>
            </w:r>
            <w:r w:rsidR="00B96E4E" w:rsidRPr="00CC03EF">
              <w:rPr>
                <w:szCs w:val="24"/>
              </w:rPr>
              <w:t xml:space="preserve"> </w:t>
            </w:r>
            <w:r w:rsidR="008C3ACE">
              <w:rPr>
                <w:szCs w:val="24"/>
              </w:rPr>
              <w:t>заболеваниями бронхо-легочной системы</w:t>
            </w:r>
          </w:p>
        </w:tc>
      </w:tr>
      <w:tr w:rsidR="009410EA" w:rsidRPr="00CC03EF" w14:paraId="5CF86FAA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637BA4F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2F35B0A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Механизм воздействия реабилитационных мероприятий на организм больных </w:t>
            </w:r>
            <w:r w:rsidR="008C3ACE">
              <w:rPr>
                <w:szCs w:val="24"/>
              </w:rPr>
              <w:t>заболеваниями бронхо-легочной системы</w:t>
            </w:r>
          </w:p>
        </w:tc>
      </w:tr>
      <w:tr w:rsidR="009410EA" w:rsidRPr="00CC03EF" w14:paraId="3CFEE16E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1E0AF37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3AE9E61" w14:textId="6B808AA1" w:rsidR="009410EA" w:rsidRPr="00CC03EF" w:rsidRDefault="009410EA" w:rsidP="00B96E4E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Медицинские показания для направления </w:t>
            </w:r>
            <w:r w:rsidR="00B96E4E">
              <w:rPr>
                <w:szCs w:val="24"/>
              </w:rPr>
              <w:t xml:space="preserve">пациентов с </w:t>
            </w:r>
            <w:r w:rsidR="00B96E4E" w:rsidRPr="00CC03EF">
              <w:rPr>
                <w:szCs w:val="24"/>
              </w:rPr>
              <w:t xml:space="preserve"> </w:t>
            </w:r>
            <w:r w:rsidR="008C3ACE">
              <w:rPr>
                <w:szCs w:val="24"/>
              </w:rPr>
              <w:t>заболеваниями бронхо-легочной системы</w:t>
            </w:r>
            <w:r w:rsidRPr="00CC03EF">
              <w:rPr>
                <w:szCs w:val="24"/>
              </w:rPr>
              <w:t xml:space="preserve"> к </w:t>
            </w:r>
            <w:r w:rsidR="00193839" w:rsidRPr="00CC03EF">
              <w:rPr>
                <w:szCs w:val="24"/>
              </w:rPr>
              <w:t>врачам-</w:t>
            </w:r>
            <w:r w:rsidRPr="00CC03EF">
              <w:rPr>
                <w:szCs w:val="24"/>
              </w:rPr>
              <w:t xml:space="preserve">специалистам для назначения и проведения санаторно-курортного лечения, в том числе реализации индивидуальной программы реабилитации или </w:t>
            </w:r>
            <w:proofErr w:type="spellStart"/>
            <w:r w:rsidRPr="00CC03EF">
              <w:rPr>
                <w:szCs w:val="24"/>
              </w:rPr>
              <w:t>абилитации</w:t>
            </w:r>
            <w:proofErr w:type="spellEnd"/>
            <w:r w:rsidRPr="00CC03EF">
              <w:rPr>
                <w:szCs w:val="24"/>
              </w:rPr>
              <w:t xml:space="preserve"> инвалид</w:t>
            </w:r>
            <w:r w:rsidR="00AA0083" w:rsidRPr="00CC03EF">
              <w:rPr>
                <w:szCs w:val="24"/>
              </w:rPr>
              <w:t>а</w:t>
            </w:r>
          </w:p>
        </w:tc>
      </w:tr>
      <w:tr w:rsidR="00AA0083" w:rsidRPr="00CC03EF" w14:paraId="6F9C9AE3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91B0BE9" w14:textId="77777777" w:rsidR="00AA0083" w:rsidRPr="00CC03EF" w:rsidRDefault="00AA008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DA4A00B" w14:textId="3D532924" w:rsidR="00AA0083" w:rsidRPr="00CC03EF" w:rsidRDefault="00AA0083" w:rsidP="001E3A0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</w:t>
            </w:r>
            <w:r w:rsidR="001E3A06">
              <w:rPr>
                <w:szCs w:val="24"/>
              </w:rPr>
              <w:t xml:space="preserve">пациентов </w:t>
            </w:r>
            <w:r w:rsidR="008C3ACE">
              <w:rPr>
                <w:szCs w:val="24"/>
              </w:rPr>
              <w:t>заболеваниями бронхо-легочной системы</w:t>
            </w:r>
          </w:p>
        </w:tc>
      </w:tr>
      <w:tr w:rsidR="009410EA" w:rsidRPr="00CC03EF" w14:paraId="2AD0F9F4" w14:textId="77777777" w:rsidTr="009F1772">
        <w:trPr>
          <w:trHeight w:val="20"/>
        </w:trPr>
        <w:tc>
          <w:tcPr>
            <w:tcW w:w="1115" w:type="pct"/>
            <w:shd w:val="clear" w:color="auto" w:fill="auto"/>
          </w:tcPr>
          <w:p w14:paraId="03CA600F" w14:textId="77777777" w:rsidR="009410EA" w:rsidRPr="00CC03EF" w:rsidRDefault="009410EA" w:rsidP="00CC03EF">
            <w:pPr>
              <w:rPr>
                <w:szCs w:val="24"/>
              </w:rPr>
            </w:pPr>
            <w:bookmarkStart w:id="21" w:name="_GoBack"/>
            <w:bookmarkEnd w:id="21"/>
            <w:r w:rsidRPr="00CC03EF">
              <w:rPr>
                <w:szCs w:val="24"/>
              </w:rPr>
              <w:t>Другие</w:t>
            </w:r>
            <w:r w:rsidR="009F1772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характеристики</w:t>
            </w:r>
          </w:p>
        </w:tc>
        <w:tc>
          <w:tcPr>
            <w:tcW w:w="3885" w:type="pct"/>
            <w:shd w:val="clear" w:color="auto" w:fill="auto"/>
          </w:tcPr>
          <w:p w14:paraId="05D3D64D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</w:tr>
    </w:tbl>
    <w:p w14:paraId="2E11BF0A" w14:textId="77777777" w:rsidR="009F1772" w:rsidRPr="00CC03EF" w:rsidRDefault="009F1772" w:rsidP="00CC03EF"/>
    <w:p w14:paraId="79DA9B5A" w14:textId="77777777" w:rsidR="009F1772" w:rsidRPr="00CC03EF" w:rsidRDefault="009F1772" w:rsidP="00CC03EF">
      <w:pPr>
        <w:rPr>
          <w:b/>
          <w:szCs w:val="24"/>
        </w:rPr>
      </w:pPr>
      <w:r w:rsidRPr="00CC03EF">
        <w:rPr>
          <w:b/>
          <w:szCs w:val="24"/>
        </w:rPr>
        <w:t>3.1.4. Трудовая функция</w:t>
      </w:r>
    </w:p>
    <w:p w14:paraId="5286B8CA" w14:textId="77777777" w:rsidR="009F1772" w:rsidRPr="00CC03EF" w:rsidRDefault="009F1772" w:rsidP="00CC03EF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4284"/>
        <w:gridCol w:w="736"/>
        <w:gridCol w:w="1030"/>
        <w:gridCol w:w="2015"/>
        <w:gridCol w:w="554"/>
      </w:tblGrid>
      <w:tr w:rsidR="009F1772" w:rsidRPr="00CC03EF" w14:paraId="3F99F216" w14:textId="77777777" w:rsidTr="009F1772"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56C0935" w14:textId="77777777" w:rsidR="009F1772" w:rsidRPr="00CC03EF" w:rsidRDefault="009F1772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A9F857" w14:textId="77777777" w:rsidR="009F1772" w:rsidRPr="00CC03EF" w:rsidRDefault="008C3ACE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Проведение медицинских осмотров, медицинских освидетельствований и медицинских экспертиз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FA90363" w14:textId="77777777" w:rsidR="009F1772" w:rsidRPr="00CC03EF" w:rsidRDefault="009F1772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F3C874" w14:textId="77777777" w:rsidR="009F1772" w:rsidRPr="00CC03EF" w:rsidRDefault="00CA78A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A</w:t>
            </w:r>
            <w:r w:rsidR="009F1772" w:rsidRPr="00CC03EF">
              <w:rPr>
                <w:szCs w:val="24"/>
              </w:rPr>
              <w:t>/04.8</w:t>
            </w:r>
          </w:p>
        </w:tc>
        <w:tc>
          <w:tcPr>
            <w:tcW w:w="9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5DDBAA" w14:textId="77777777" w:rsidR="009F1772" w:rsidRPr="00CC03EF" w:rsidRDefault="009F1772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C0D436" w14:textId="77777777" w:rsidR="009F1772" w:rsidRPr="00CC03EF" w:rsidRDefault="009F1772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</w:tbl>
    <w:p w14:paraId="0FE90100" w14:textId="77777777" w:rsidR="009F1772" w:rsidRPr="00CC03EF" w:rsidRDefault="009F1772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1110"/>
        <w:gridCol w:w="527"/>
        <w:gridCol w:w="1761"/>
        <w:gridCol w:w="1178"/>
        <w:gridCol w:w="3160"/>
      </w:tblGrid>
      <w:tr w:rsidR="009F1772" w:rsidRPr="00CC03EF" w14:paraId="13F24D7A" w14:textId="77777777" w:rsidTr="009F1772">
        <w:tc>
          <w:tcPr>
            <w:tcW w:w="12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D809A7" w14:textId="77777777" w:rsidR="009F1772" w:rsidRPr="00CC03EF" w:rsidRDefault="009F1772" w:rsidP="001547B5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2F755C4" w14:textId="77777777" w:rsidR="009F1772" w:rsidRPr="00CC03EF" w:rsidRDefault="009F1772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Оригинал</w:t>
            </w:r>
          </w:p>
        </w:tc>
        <w:tc>
          <w:tcPr>
            <w:tcW w:w="25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A1EAB0" w14:textId="77777777" w:rsidR="009F1772" w:rsidRPr="00CC03EF" w:rsidRDefault="009F1772" w:rsidP="00CC03EF">
            <w:pPr>
              <w:rPr>
                <w:sz w:val="20"/>
                <w:szCs w:val="24"/>
              </w:rPr>
            </w:pPr>
            <w:r w:rsidRPr="00CC03EF">
              <w:rPr>
                <w:szCs w:val="24"/>
              </w:rPr>
              <w:t>Х</w:t>
            </w:r>
          </w:p>
        </w:tc>
        <w:tc>
          <w:tcPr>
            <w:tcW w:w="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B53B67" w14:textId="77777777" w:rsidR="009F1772" w:rsidRPr="00CC03EF" w:rsidRDefault="009F1772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B4B39E" w14:textId="77777777" w:rsidR="009F1772" w:rsidRPr="00CC03EF" w:rsidRDefault="009F1772" w:rsidP="00CC03EF">
            <w:pPr>
              <w:rPr>
                <w:b/>
                <w:sz w:val="20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B55AA" w14:textId="77777777" w:rsidR="009F1772" w:rsidRPr="00CC03EF" w:rsidRDefault="009F1772" w:rsidP="00CC03EF">
            <w:pPr>
              <w:rPr>
                <w:b/>
                <w:sz w:val="20"/>
                <w:szCs w:val="24"/>
              </w:rPr>
            </w:pPr>
          </w:p>
        </w:tc>
      </w:tr>
      <w:tr w:rsidR="009F1772" w:rsidRPr="00CC03EF" w14:paraId="479CAE77" w14:textId="77777777" w:rsidTr="009F1772"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2F851" w14:textId="77777777" w:rsidR="009F1772" w:rsidRPr="00CC03EF" w:rsidRDefault="009F1772" w:rsidP="00CC03EF">
            <w:pPr>
              <w:rPr>
                <w:szCs w:val="24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4D21B5" w14:textId="77777777" w:rsidR="009F1772" w:rsidRPr="00CC03EF" w:rsidRDefault="009F1772" w:rsidP="00CC03EF">
            <w:pPr>
              <w:rPr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012CDE8" w14:textId="77777777" w:rsidR="009F1772" w:rsidRPr="00CC03EF" w:rsidRDefault="009F1772" w:rsidP="00CC03EF">
            <w:pPr>
              <w:rPr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C721D1E" w14:textId="77777777" w:rsidR="009F1772" w:rsidRPr="00CC03EF" w:rsidRDefault="009F1772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51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0D3C797" w14:textId="77777777" w:rsidR="009F1772" w:rsidRPr="00CC03EF" w:rsidRDefault="009F1772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0DDF76D" w14:textId="77777777" w:rsidR="009F1772" w:rsidRPr="00CC03EF" w:rsidRDefault="009F1772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2324"/>
        <w:gridCol w:w="8097"/>
      </w:tblGrid>
      <w:tr w:rsidR="009410EA" w:rsidRPr="00CC03EF" w14:paraId="635786A1" w14:textId="77777777" w:rsidTr="009F1772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3E69F587" w14:textId="77777777" w:rsidR="009410EA" w:rsidRPr="00CC03EF" w:rsidRDefault="009410EA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Трудовые</w:t>
            </w:r>
            <w:r w:rsidR="009F1772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действия</w:t>
            </w:r>
          </w:p>
        </w:tc>
        <w:tc>
          <w:tcPr>
            <w:tcW w:w="3885" w:type="pct"/>
            <w:shd w:val="clear" w:color="auto" w:fill="auto"/>
          </w:tcPr>
          <w:p w14:paraId="01FD0939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Организация, контроль и проведение профилактических медицинских осмотров с целью выявления </w:t>
            </w:r>
            <w:r w:rsidR="008C3ACE">
              <w:rPr>
                <w:szCs w:val="24"/>
              </w:rPr>
              <w:t>заболеваниями бронхо-легочной системы</w:t>
            </w:r>
            <w:r w:rsidR="00DA4882" w:rsidRPr="00CC03EF">
              <w:rPr>
                <w:szCs w:val="24"/>
              </w:rPr>
              <w:t xml:space="preserve"> у</w:t>
            </w:r>
            <w:r w:rsidRPr="00CC03EF">
              <w:rPr>
                <w:szCs w:val="24"/>
              </w:rPr>
              <w:t xml:space="preserve"> взрослого и детского населения</w:t>
            </w:r>
          </w:p>
        </w:tc>
      </w:tr>
      <w:tr w:rsidR="004616ED" w:rsidRPr="00CC03EF" w14:paraId="14456525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FD4ADCD" w14:textId="77777777" w:rsidR="004616ED" w:rsidRPr="00CC03EF" w:rsidRDefault="004616ED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D1C5DC1" w14:textId="77777777" w:rsidR="004616ED" w:rsidRPr="00CC03EF" w:rsidRDefault="001547B5" w:rsidP="001547B5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</w:t>
            </w:r>
            <w:r w:rsidR="00747C2A" w:rsidRPr="00CC03EF">
              <w:rPr>
                <w:bCs/>
                <w:szCs w:val="24"/>
              </w:rPr>
              <w:t>роведени</w:t>
            </w:r>
            <w:r>
              <w:rPr>
                <w:bCs/>
                <w:szCs w:val="24"/>
              </w:rPr>
              <w:t>е</w:t>
            </w:r>
            <w:r w:rsidR="00235270" w:rsidRPr="00CC03EF">
              <w:rPr>
                <w:bCs/>
                <w:szCs w:val="24"/>
              </w:rPr>
              <w:t xml:space="preserve"> </w:t>
            </w:r>
            <w:r w:rsidR="00747C2A" w:rsidRPr="00CC03EF">
              <w:rPr>
                <w:bCs/>
                <w:szCs w:val="24"/>
              </w:rPr>
              <w:t>медицинских осмотров, в том числе предварительных и периодических</w:t>
            </w:r>
          </w:p>
        </w:tc>
      </w:tr>
      <w:tr w:rsidR="009410EA" w:rsidRPr="00CC03EF" w14:paraId="79D17CEE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ED3675D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F311A79" w14:textId="5AB476DE" w:rsidR="009410EA" w:rsidRPr="00CC03EF" w:rsidRDefault="009410EA" w:rsidP="001E3A0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Проведение экспертизы временной нетрудоспособности</w:t>
            </w:r>
            <w:r w:rsidR="00747C2A" w:rsidRPr="00CC03EF">
              <w:rPr>
                <w:szCs w:val="24"/>
              </w:rPr>
              <w:t xml:space="preserve"> у</w:t>
            </w:r>
            <w:r w:rsidRPr="00CC03EF">
              <w:rPr>
                <w:szCs w:val="24"/>
              </w:rPr>
              <w:t xml:space="preserve"> </w:t>
            </w:r>
            <w:r w:rsidR="001E3A06">
              <w:rPr>
                <w:szCs w:val="24"/>
              </w:rPr>
              <w:t>пациентов с бронхо-легочной патологией</w:t>
            </w:r>
            <w:r w:rsidR="001547B5">
              <w:rPr>
                <w:szCs w:val="24"/>
              </w:rPr>
              <w:t>, работа</w:t>
            </w:r>
            <w:r w:rsidRPr="00CC03EF">
              <w:rPr>
                <w:szCs w:val="24"/>
              </w:rPr>
              <w:t xml:space="preserve"> в</w:t>
            </w:r>
            <w:r w:rsidR="001547B5">
              <w:rPr>
                <w:szCs w:val="24"/>
              </w:rPr>
              <w:t>о</w:t>
            </w:r>
            <w:r w:rsidRPr="00CC03EF">
              <w:rPr>
                <w:szCs w:val="24"/>
              </w:rPr>
              <w:t xml:space="preserve"> </w:t>
            </w:r>
            <w:r w:rsidR="001547B5" w:rsidRPr="00CC03EF">
              <w:rPr>
                <w:szCs w:val="24"/>
              </w:rPr>
              <w:t>врачебной комисси</w:t>
            </w:r>
            <w:r w:rsidR="001547B5">
              <w:rPr>
                <w:szCs w:val="24"/>
              </w:rPr>
              <w:t>и</w:t>
            </w:r>
            <w:r w:rsidR="001547B5" w:rsidRPr="00CC03EF">
              <w:rPr>
                <w:szCs w:val="24"/>
              </w:rPr>
              <w:t xml:space="preserve"> медицинской организации</w:t>
            </w:r>
            <w:r w:rsidR="001547B5">
              <w:rPr>
                <w:szCs w:val="24"/>
              </w:rPr>
              <w:t>, осуществляющей</w:t>
            </w:r>
            <w:r w:rsidR="001547B5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экспертиз</w:t>
            </w:r>
            <w:r w:rsidR="001547B5">
              <w:rPr>
                <w:szCs w:val="24"/>
              </w:rPr>
              <w:t>у</w:t>
            </w:r>
            <w:r w:rsidRPr="00CC03EF">
              <w:rPr>
                <w:szCs w:val="24"/>
              </w:rPr>
              <w:t xml:space="preserve"> временной нетрудоспособности, выдача листков нетрудоспособности</w:t>
            </w:r>
          </w:p>
        </w:tc>
      </w:tr>
      <w:tr w:rsidR="009410EA" w:rsidRPr="00CC03EF" w14:paraId="7E67099D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4B2A2A8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416EBF7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Подготовка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9410EA" w:rsidRPr="00CC03EF" w14:paraId="772A304F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1E8D6A7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C7FA001" w14:textId="7A9EEF4F" w:rsidR="009410EA" w:rsidRPr="00CC03EF" w:rsidRDefault="009410EA" w:rsidP="001E3A0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Направление </w:t>
            </w:r>
            <w:r w:rsidR="001E3A06">
              <w:rPr>
                <w:szCs w:val="24"/>
              </w:rPr>
              <w:t>пациентов с</w:t>
            </w:r>
            <w:r w:rsidRPr="00CC03EF">
              <w:rPr>
                <w:szCs w:val="24"/>
              </w:rPr>
              <w:t xml:space="preserve"> </w:t>
            </w:r>
            <w:r w:rsidR="008C3ACE">
              <w:rPr>
                <w:szCs w:val="24"/>
              </w:rPr>
              <w:t>заболеваниями бронхо-легочной системы</w:t>
            </w:r>
            <w:r w:rsidR="00747C2A" w:rsidRPr="00CC03EF">
              <w:rPr>
                <w:szCs w:val="24"/>
              </w:rPr>
              <w:t>, имеющих стойкое снижение трудоспособности</w:t>
            </w:r>
            <w:r w:rsidR="00E83B63" w:rsidRPr="00CC03EF">
              <w:rPr>
                <w:szCs w:val="24"/>
              </w:rPr>
              <w:t>,</w:t>
            </w:r>
            <w:r w:rsidRPr="00CC03EF">
              <w:rPr>
                <w:szCs w:val="24"/>
              </w:rPr>
              <w:t xml:space="preserve"> на медико-социальную экспертизу</w:t>
            </w:r>
          </w:p>
        </w:tc>
      </w:tr>
      <w:tr w:rsidR="009410EA" w:rsidRPr="00CC03EF" w14:paraId="2FAB8BDD" w14:textId="77777777" w:rsidTr="009F1772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288C40E9" w14:textId="77777777" w:rsidR="009410EA" w:rsidRPr="00CC03EF" w:rsidRDefault="009410EA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</w:t>
            </w:r>
            <w:r w:rsidR="009F1772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умения</w:t>
            </w:r>
          </w:p>
        </w:tc>
        <w:tc>
          <w:tcPr>
            <w:tcW w:w="3885" w:type="pct"/>
            <w:shd w:val="clear" w:color="auto" w:fill="auto"/>
          </w:tcPr>
          <w:p w14:paraId="27A2E803" w14:textId="2A9D032E" w:rsidR="009410EA" w:rsidRPr="00CC03EF" w:rsidRDefault="009410EA" w:rsidP="001E3A0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Определять комплекс обследований, необходимых для проведения профилактических медицинских осмотров </w:t>
            </w:r>
            <w:r w:rsidR="00E83B63" w:rsidRPr="00CC03EF">
              <w:rPr>
                <w:szCs w:val="24"/>
              </w:rPr>
              <w:t xml:space="preserve">граждан </w:t>
            </w:r>
            <w:r w:rsidRPr="00CC03EF">
              <w:rPr>
                <w:szCs w:val="24"/>
              </w:rPr>
              <w:t xml:space="preserve">с целью выявления </w:t>
            </w:r>
            <w:r w:rsidR="001E3A06">
              <w:rPr>
                <w:szCs w:val="24"/>
              </w:rPr>
              <w:t>заболеваний бронхо-легочной  системы</w:t>
            </w:r>
          </w:p>
        </w:tc>
      </w:tr>
      <w:tr w:rsidR="009410EA" w:rsidRPr="00CC03EF" w14:paraId="176D20CD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70EDB5A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001FDA9" w14:textId="018F5426" w:rsidR="009410EA" w:rsidRPr="00CC03EF" w:rsidRDefault="009410EA" w:rsidP="001E3A0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Определять медицинские показания для направления </w:t>
            </w:r>
            <w:r w:rsidR="001E3A06">
              <w:rPr>
                <w:szCs w:val="24"/>
              </w:rPr>
              <w:t>пациентов</w:t>
            </w:r>
            <w:r w:rsidR="001E3A06" w:rsidRPr="00CC03EF">
              <w:rPr>
                <w:szCs w:val="24"/>
              </w:rPr>
              <w:t xml:space="preserve"> </w:t>
            </w:r>
            <w:r w:rsidR="00511D78">
              <w:rPr>
                <w:szCs w:val="24"/>
              </w:rPr>
              <w:t xml:space="preserve">с </w:t>
            </w:r>
            <w:r w:rsidR="008C3ACE">
              <w:rPr>
                <w:szCs w:val="24"/>
              </w:rPr>
              <w:t>заболеваниями бронхо-легочной системы</w:t>
            </w:r>
            <w:r w:rsidRPr="00CC03EF">
              <w:rPr>
                <w:szCs w:val="24"/>
              </w:rPr>
              <w:t xml:space="preserve"> для прохождения медико-социальной экспертизы</w:t>
            </w:r>
          </w:p>
        </w:tc>
      </w:tr>
      <w:tr w:rsidR="00747C2A" w:rsidRPr="00CC03EF" w14:paraId="7929B75C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0901B3C" w14:textId="77777777" w:rsidR="00747C2A" w:rsidRPr="00CC03EF" w:rsidRDefault="00747C2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371A091" w14:textId="729BD99E" w:rsidR="00747C2A" w:rsidRPr="00CC03EF" w:rsidRDefault="00747C2A" w:rsidP="001E3A0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Определять признаки временной нетрудоспособности и признаки стойкого нарушения функции органов и систем у </w:t>
            </w:r>
            <w:r w:rsidR="001E3A06">
              <w:rPr>
                <w:szCs w:val="24"/>
              </w:rPr>
              <w:t>пациентов</w:t>
            </w:r>
            <w:r w:rsidR="001E3A06" w:rsidRPr="00CC03EF">
              <w:rPr>
                <w:szCs w:val="24"/>
              </w:rPr>
              <w:t xml:space="preserve"> </w:t>
            </w:r>
            <w:r w:rsidR="008C3ACE">
              <w:rPr>
                <w:szCs w:val="24"/>
              </w:rPr>
              <w:t>заболеваниями бронхо-легочной системы</w:t>
            </w:r>
          </w:p>
        </w:tc>
      </w:tr>
      <w:tr w:rsidR="009410EA" w:rsidRPr="00CC03EF" w14:paraId="21396F02" w14:textId="77777777" w:rsidTr="009F1772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0161C27D" w14:textId="77777777" w:rsidR="009410EA" w:rsidRPr="00CC03EF" w:rsidRDefault="009410EA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знания</w:t>
            </w:r>
          </w:p>
        </w:tc>
        <w:tc>
          <w:tcPr>
            <w:tcW w:w="3885" w:type="pct"/>
            <w:shd w:val="clear" w:color="auto" w:fill="auto"/>
          </w:tcPr>
          <w:p w14:paraId="1E6EF1A8" w14:textId="7687F100" w:rsidR="009410EA" w:rsidRPr="00CC03EF" w:rsidRDefault="001E3A0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</w:t>
            </w:r>
            <w:r>
              <w:rPr>
                <w:szCs w:val="24"/>
              </w:rPr>
              <w:t>равила</w:t>
            </w:r>
            <w:r w:rsidRPr="00CC03EF">
              <w:rPr>
                <w:szCs w:val="24"/>
              </w:rPr>
              <w:t xml:space="preserve"> проведения профилактических медицинских осмотров граждан с целью выявления </w:t>
            </w:r>
            <w:r>
              <w:rPr>
                <w:szCs w:val="24"/>
              </w:rPr>
              <w:t>заболеваниями бронхо-легочной системы</w:t>
            </w:r>
          </w:p>
        </w:tc>
      </w:tr>
      <w:tr w:rsidR="00D47266" w:rsidRPr="00CC03EF" w14:paraId="5B81C333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0513E92" w14:textId="77777777" w:rsidR="00D47266" w:rsidRPr="00CC03EF" w:rsidRDefault="00D4726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7DA447A" w14:textId="77777777" w:rsidR="00D47266" w:rsidRPr="00CC03EF" w:rsidRDefault="00D4726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</w:tr>
      <w:tr w:rsidR="00D47266" w:rsidRPr="00CC03EF" w14:paraId="3C662F1A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C2A754A" w14:textId="77777777" w:rsidR="00D47266" w:rsidRPr="00CC03EF" w:rsidRDefault="00D4726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3E251BB" w14:textId="77777777" w:rsidR="00D47266" w:rsidRPr="00CC03EF" w:rsidRDefault="00D4726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      </w:r>
          </w:p>
        </w:tc>
      </w:tr>
      <w:tr w:rsidR="009410EA" w:rsidRPr="00CC03EF" w14:paraId="654D5B2B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729CCD1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9A335A2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Порядок выдачи листков нетрудоспособности</w:t>
            </w:r>
          </w:p>
        </w:tc>
      </w:tr>
      <w:tr w:rsidR="009410EA" w:rsidRPr="00CC03EF" w14:paraId="76F62A6A" w14:textId="77777777" w:rsidTr="009F1772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3AF8039" w14:textId="77777777" w:rsidR="009410EA" w:rsidRPr="00CC03EF" w:rsidRDefault="009410E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ED6F15B" w14:textId="53331539" w:rsidR="009410EA" w:rsidRPr="00CC03EF" w:rsidRDefault="009410EA" w:rsidP="001E3A0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Медицинские показания</w:t>
            </w:r>
            <w:r w:rsidR="00AA0083" w:rsidRPr="00CC03EF">
              <w:rPr>
                <w:szCs w:val="24"/>
              </w:rPr>
              <w:t xml:space="preserve"> и порядок</w:t>
            </w:r>
            <w:r w:rsidRPr="00CC03EF">
              <w:rPr>
                <w:szCs w:val="24"/>
              </w:rPr>
              <w:t xml:space="preserve"> направления </w:t>
            </w:r>
            <w:r w:rsidR="001E3A06">
              <w:rPr>
                <w:szCs w:val="24"/>
              </w:rPr>
              <w:t xml:space="preserve">пациентов с </w:t>
            </w:r>
            <w:r w:rsidR="008C3ACE">
              <w:rPr>
                <w:szCs w:val="24"/>
              </w:rPr>
              <w:t>заболеваниями бронхо-легочной системы</w:t>
            </w:r>
            <w:r w:rsidRPr="00CC03EF">
              <w:rPr>
                <w:szCs w:val="24"/>
              </w:rPr>
              <w:t xml:space="preserve"> на медико-социальную экспертизу, требования к оформлению медицинской документации</w:t>
            </w:r>
          </w:p>
        </w:tc>
      </w:tr>
      <w:tr w:rsidR="009410EA" w:rsidRPr="00CC03EF" w14:paraId="4790A2BE" w14:textId="77777777" w:rsidTr="009F1772">
        <w:trPr>
          <w:trHeight w:val="20"/>
        </w:trPr>
        <w:tc>
          <w:tcPr>
            <w:tcW w:w="1115" w:type="pct"/>
            <w:shd w:val="clear" w:color="auto" w:fill="auto"/>
          </w:tcPr>
          <w:p w14:paraId="399B0B9E" w14:textId="77777777" w:rsidR="009410EA" w:rsidRPr="00CC03EF" w:rsidRDefault="009410EA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Другие</w:t>
            </w:r>
            <w:r w:rsidR="009F1772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характеристики</w:t>
            </w:r>
          </w:p>
        </w:tc>
        <w:tc>
          <w:tcPr>
            <w:tcW w:w="3885" w:type="pct"/>
            <w:shd w:val="clear" w:color="auto" w:fill="auto"/>
          </w:tcPr>
          <w:p w14:paraId="0C197455" w14:textId="77777777" w:rsidR="009410EA" w:rsidRPr="00CC03EF" w:rsidRDefault="009410EA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</w:tr>
    </w:tbl>
    <w:p w14:paraId="12C01FE7" w14:textId="77777777" w:rsidR="009F1772" w:rsidRPr="00CC03EF" w:rsidRDefault="009F1772" w:rsidP="00CC03EF"/>
    <w:p w14:paraId="6F94A254" w14:textId="77777777" w:rsidR="00EE7DAE" w:rsidRPr="00CC03EF" w:rsidRDefault="00EE7DAE" w:rsidP="00CC03EF"/>
    <w:p w14:paraId="44082B47" w14:textId="77777777" w:rsidR="005B352A" w:rsidRPr="00660BD6" w:rsidRDefault="005B352A" w:rsidP="005B352A">
      <w:pPr>
        <w:keepNext/>
        <w:tabs>
          <w:tab w:val="num" w:pos="720"/>
        </w:tabs>
        <w:suppressAutoHyphens/>
        <w:spacing w:before="240" w:after="240"/>
        <w:ind w:left="720" w:hanging="720"/>
        <w:outlineLvl w:val="2"/>
        <w:rPr>
          <w:b/>
          <w:bCs/>
          <w:szCs w:val="24"/>
          <w:lang w:val="en-US" w:eastAsia="ar-SA"/>
        </w:rPr>
      </w:pPr>
      <w:r w:rsidRPr="00660BD6">
        <w:rPr>
          <w:b/>
          <w:bCs/>
          <w:szCs w:val="24"/>
          <w:lang w:eastAsia="ar-SA"/>
        </w:rPr>
        <w:lastRenderedPageBreak/>
        <w:t>3.1.5. Трудовая функция</w:t>
      </w:r>
    </w:p>
    <w:tbl>
      <w:tblPr>
        <w:tblW w:w="5100" w:type="pct"/>
        <w:tblInd w:w="2" w:type="dxa"/>
        <w:tblLook w:val="00A0" w:firstRow="1" w:lastRow="0" w:firstColumn="1" w:lastColumn="0" w:noHBand="0" w:noVBand="0"/>
      </w:tblPr>
      <w:tblGrid>
        <w:gridCol w:w="1699"/>
        <w:gridCol w:w="4964"/>
        <w:gridCol w:w="744"/>
        <w:gridCol w:w="1082"/>
        <w:gridCol w:w="1543"/>
        <w:gridCol w:w="597"/>
      </w:tblGrid>
      <w:tr w:rsidR="005B352A" w:rsidRPr="00660BD6" w14:paraId="3962A574" w14:textId="77777777" w:rsidTr="00D639F7">
        <w:trPr>
          <w:trHeight w:val="278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8710DA6" w14:textId="77777777" w:rsidR="005B352A" w:rsidRPr="00660BD6" w:rsidRDefault="005B352A" w:rsidP="00D639F7">
            <w:pPr>
              <w:suppressAutoHyphens/>
              <w:rPr>
                <w:sz w:val="20"/>
                <w:szCs w:val="20"/>
                <w:lang w:eastAsia="ar-SA"/>
              </w:rPr>
            </w:pPr>
            <w:r w:rsidRPr="00660BD6">
              <w:rPr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55E63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660BD6">
              <w:rPr>
                <w:szCs w:val="24"/>
                <w:lang w:eastAsia="ar-SA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A2E7EF" w14:textId="77777777" w:rsidR="005B352A" w:rsidRPr="00660BD6" w:rsidRDefault="005B352A" w:rsidP="00D639F7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660BD6">
              <w:rPr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8B248" w14:textId="77777777" w:rsidR="005B352A" w:rsidRPr="00660BD6" w:rsidRDefault="005B352A" w:rsidP="00D639F7">
            <w:pPr>
              <w:suppressAutoHyphens/>
              <w:snapToGrid w:val="0"/>
              <w:rPr>
                <w:szCs w:val="24"/>
                <w:lang w:val="en-US" w:eastAsia="ar-SA"/>
              </w:rPr>
            </w:pPr>
            <w:r w:rsidRPr="00660BD6">
              <w:rPr>
                <w:szCs w:val="24"/>
                <w:lang w:eastAsia="ar-SA"/>
              </w:rPr>
              <w:t>А/05.8</w:t>
            </w:r>
          </w:p>
        </w:tc>
        <w:tc>
          <w:tcPr>
            <w:tcW w:w="7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CC7B06" w14:textId="77777777" w:rsidR="005B352A" w:rsidRPr="00660BD6" w:rsidRDefault="005B352A" w:rsidP="00D639F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60BD6">
              <w:rPr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89396" w14:textId="77777777" w:rsidR="005B352A" w:rsidRPr="00660BD6" w:rsidRDefault="005B352A" w:rsidP="00D639F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660BD6">
              <w:rPr>
                <w:szCs w:val="24"/>
                <w:lang w:eastAsia="ar-SA"/>
              </w:rPr>
              <w:t>8</w:t>
            </w:r>
          </w:p>
        </w:tc>
      </w:tr>
    </w:tbl>
    <w:p w14:paraId="18722351" w14:textId="77777777" w:rsidR="005B352A" w:rsidRPr="00660BD6" w:rsidRDefault="005B352A" w:rsidP="005B352A">
      <w:pPr>
        <w:suppressAutoHyphens/>
        <w:snapToGrid w:val="0"/>
        <w:rPr>
          <w:sz w:val="18"/>
          <w:szCs w:val="18"/>
          <w:lang w:eastAsia="ar-SA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2666"/>
        <w:gridCol w:w="1330"/>
        <w:gridCol w:w="581"/>
        <w:gridCol w:w="1555"/>
        <w:gridCol w:w="1911"/>
        <w:gridCol w:w="2378"/>
      </w:tblGrid>
      <w:tr w:rsidR="005B352A" w:rsidRPr="00660BD6" w14:paraId="74C92FEA" w14:textId="77777777" w:rsidTr="00D639F7">
        <w:trPr>
          <w:trHeight w:val="283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C19B89" w14:textId="77777777" w:rsidR="005B352A" w:rsidRPr="00660BD6" w:rsidRDefault="005B352A" w:rsidP="00D639F7">
            <w:pPr>
              <w:suppressAutoHyphens/>
              <w:rPr>
                <w:sz w:val="20"/>
                <w:szCs w:val="20"/>
                <w:lang w:eastAsia="ar-SA"/>
              </w:rPr>
            </w:pPr>
            <w:r w:rsidRPr="00660BD6">
              <w:rPr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778D10E" w14:textId="77777777" w:rsidR="005B352A" w:rsidRPr="00660BD6" w:rsidRDefault="005B352A" w:rsidP="00D639F7">
            <w:pPr>
              <w:suppressAutoHyphens/>
              <w:rPr>
                <w:sz w:val="20"/>
                <w:szCs w:val="20"/>
                <w:lang w:eastAsia="ar-SA"/>
              </w:rPr>
            </w:pPr>
            <w:r w:rsidRPr="00660BD6">
              <w:rPr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F8CA59" w14:textId="77777777" w:rsidR="005B352A" w:rsidRPr="00660BD6" w:rsidRDefault="005B352A" w:rsidP="00D639F7">
            <w:pPr>
              <w:suppressAutoHyphens/>
              <w:snapToGrid w:val="0"/>
              <w:rPr>
                <w:sz w:val="20"/>
                <w:szCs w:val="20"/>
                <w:lang w:val="en-US" w:eastAsia="ar-SA"/>
              </w:rPr>
            </w:pPr>
            <w:r w:rsidRPr="00660BD6">
              <w:rPr>
                <w:szCs w:val="24"/>
                <w:lang w:val="en-US" w:eastAsia="ar-SA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77E04" w14:textId="77777777" w:rsidR="005B352A" w:rsidRPr="00660BD6" w:rsidRDefault="005B352A" w:rsidP="00D639F7">
            <w:pPr>
              <w:suppressAutoHyphens/>
              <w:rPr>
                <w:sz w:val="20"/>
                <w:szCs w:val="20"/>
                <w:lang w:eastAsia="ar-SA"/>
              </w:rPr>
            </w:pPr>
            <w:r w:rsidRPr="00660BD6">
              <w:rPr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A3672" w14:textId="77777777" w:rsidR="005B352A" w:rsidRPr="00660BD6" w:rsidRDefault="005B352A" w:rsidP="00D639F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788D5" w14:textId="77777777" w:rsidR="005B352A" w:rsidRPr="00660BD6" w:rsidRDefault="005B352A" w:rsidP="00D639F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5B352A" w:rsidRPr="00660BD6" w14:paraId="61D9FAE2" w14:textId="77777777" w:rsidTr="00D639F7">
        <w:trPr>
          <w:trHeight w:val="479"/>
        </w:trPr>
        <w:tc>
          <w:tcPr>
            <w:tcW w:w="1275" w:type="pct"/>
            <w:vAlign w:val="center"/>
          </w:tcPr>
          <w:p w14:paraId="65400A5C" w14:textId="77777777" w:rsidR="005B352A" w:rsidRPr="00660BD6" w:rsidRDefault="005B352A" w:rsidP="00D639F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58" w:type="pct"/>
            <w:gridSpan w:val="3"/>
            <w:vAlign w:val="center"/>
          </w:tcPr>
          <w:p w14:paraId="64DA4A0E" w14:textId="77777777" w:rsidR="005B352A" w:rsidRPr="00660BD6" w:rsidRDefault="005B352A" w:rsidP="00D639F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4" w:type="pct"/>
          </w:tcPr>
          <w:p w14:paraId="2557E4BD" w14:textId="77777777" w:rsidR="005B352A" w:rsidRPr="00660BD6" w:rsidRDefault="005B352A" w:rsidP="00D639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0BD6">
              <w:rPr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137" w:type="pct"/>
          </w:tcPr>
          <w:p w14:paraId="37EEDE7C" w14:textId="77777777" w:rsidR="005B352A" w:rsidRPr="00660BD6" w:rsidRDefault="005B352A" w:rsidP="00D639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0BD6">
              <w:rPr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14:paraId="027AA704" w14:textId="77777777" w:rsidR="005B352A" w:rsidRPr="00660BD6" w:rsidRDefault="005B352A" w:rsidP="005B352A">
      <w:pPr>
        <w:suppressAutoHyphens/>
        <w:snapToGrid w:val="0"/>
        <w:rPr>
          <w:sz w:val="18"/>
          <w:szCs w:val="18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235"/>
        <w:gridCol w:w="7334"/>
      </w:tblGrid>
      <w:tr w:rsidR="005B352A" w:rsidRPr="00660BD6" w14:paraId="51B7C6EC" w14:textId="77777777" w:rsidTr="00D639F7">
        <w:tc>
          <w:tcPr>
            <w:tcW w:w="2235" w:type="dxa"/>
            <w:vMerge w:val="restart"/>
          </w:tcPr>
          <w:p w14:paraId="3666020C" w14:textId="77777777" w:rsidR="005B352A" w:rsidRPr="00660BD6" w:rsidRDefault="005B352A" w:rsidP="00D639F7">
            <w:pPr>
              <w:jc w:val="both"/>
              <w:rPr>
                <w:szCs w:val="24"/>
              </w:rPr>
            </w:pPr>
            <w:r w:rsidRPr="00660BD6">
              <w:rPr>
                <w:szCs w:val="24"/>
              </w:rPr>
              <w:t>Трудовые действия</w:t>
            </w:r>
          </w:p>
          <w:p w14:paraId="026945AE" w14:textId="77777777" w:rsidR="005B352A" w:rsidRPr="00660BD6" w:rsidRDefault="005B352A" w:rsidP="00D639F7">
            <w:pPr>
              <w:jc w:val="both"/>
              <w:rPr>
                <w:szCs w:val="24"/>
              </w:rPr>
            </w:pPr>
          </w:p>
        </w:tc>
        <w:tc>
          <w:tcPr>
            <w:tcW w:w="7334" w:type="dxa"/>
          </w:tcPr>
          <w:p w14:paraId="1BA2DAFC" w14:textId="3E22D5B8" w:rsidR="005B352A" w:rsidRPr="00660BD6" w:rsidRDefault="005B352A" w:rsidP="005B352A">
            <w:pPr>
              <w:jc w:val="both"/>
              <w:rPr>
                <w:szCs w:val="24"/>
              </w:rPr>
            </w:pPr>
            <w:r w:rsidRPr="00660BD6">
              <w:rPr>
                <w:szCs w:val="24"/>
              </w:rPr>
              <w:t xml:space="preserve">Пропаганда здорового образа жизни, профилактика заболеваний и (или) состояний </w:t>
            </w:r>
            <w:r>
              <w:rPr>
                <w:szCs w:val="24"/>
              </w:rPr>
              <w:t>бронхо-легочной системы</w:t>
            </w:r>
            <w:r w:rsidRPr="00660BD6">
              <w:rPr>
                <w:szCs w:val="24"/>
              </w:rPr>
              <w:t xml:space="preserve"> системы</w:t>
            </w:r>
          </w:p>
        </w:tc>
      </w:tr>
      <w:tr w:rsidR="005B352A" w:rsidRPr="00660BD6" w14:paraId="6524360E" w14:textId="77777777" w:rsidTr="00D639F7">
        <w:tc>
          <w:tcPr>
            <w:tcW w:w="2235" w:type="dxa"/>
            <w:vMerge/>
          </w:tcPr>
          <w:p w14:paraId="12572042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337D3342" w14:textId="596DD4CD" w:rsidR="005B352A" w:rsidRPr="00660BD6" w:rsidRDefault="005B352A" w:rsidP="005B352A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Участие в п</w:t>
            </w:r>
            <w:r w:rsidRPr="00660BD6">
              <w:rPr>
                <w:szCs w:val="24"/>
              </w:rPr>
              <w:t>роведе</w:t>
            </w:r>
            <w:r>
              <w:rPr>
                <w:szCs w:val="24"/>
              </w:rPr>
              <w:t>нии</w:t>
            </w:r>
            <w:r w:rsidRPr="00660BD6">
              <w:rPr>
                <w:szCs w:val="24"/>
              </w:rPr>
              <w:t xml:space="preserve"> предварительных и периодических медицинских осмотров, диспансеризации, диспансерного наблюдения за пациентами с хроническими заболеваниями и (или) состояниями и (или) последствиями </w:t>
            </w:r>
            <w:r>
              <w:rPr>
                <w:szCs w:val="24"/>
              </w:rPr>
              <w:t>заболеваний бронхолегочной системы</w:t>
            </w:r>
            <w:r w:rsidRPr="00660BD6">
              <w:rPr>
                <w:szCs w:val="24"/>
              </w:rPr>
              <w:t xml:space="preserve"> системы в соответствии с действующими нормативными правовыми актами и иными документами</w:t>
            </w:r>
          </w:p>
        </w:tc>
      </w:tr>
      <w:tr w:rsidR="005B352A" w:rsidRPr="00660BD6" w14:paraId="202F23BD" w14:textId="77777777" w:rsidTr="00D639F7">
        <w:tc>
          <w:tcPr>
            <w:tcW w:w="2235" w:type="dxa"/>
            <w:vMerge/>
          </w:tcPr>
          <w:p w14:paraId="393A9113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16DC6584" w14:textId="7B1CDD2D" w:rsidR="005B352A" w:rsidRPr="00660BD6" w:rsidRDefault="005B352A" w:rsidP="007311AC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 xml:space="preserve">Осуществление диспансеризации населения с целью раннего выявления заболеваний и (или) состояний и (или) последствий </w:t>
            </w:r>
            <w:r w:rsidR="007311AC">
              <w:rPr>
                <w:szCs w:val="24"/>
              </w:rPr>
              <w:t>заболеваний бронхо-легочной системы</w:t>
            </w:r>
            <w:r w:rsidRPr="00660BD6">
              <w:rPr>
                <w:szCs w:val="24"/>
              </w:rPr>
              <w:t xml:space="preserve"> и основных факторов риска их развития в соответствии с действующими нормативными правовыми актами и иными документами </w:t>
            </w:r>
          </w:p>
        </w:tc>
      </w:tr>
      <w:tr w:rsidR="005B352A" w:rsidRPr="00660BD6" w14:paraId="19E4B23B" w14:textId="77777777" w:rsidTr="00D639F7">
        <w:trPr>
          <w:trHeight w:val="926"/>
        </w:trPr>
        <w:tc>
          <w:tcPr>
            <w:tcW w:w="2235" w:type="dxa"/>
            <w:vMerge/>
          </w:tcPr>
          <w:p w14:paraId="4B7AD8A2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42D5A9ED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E404A4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Оформление медицинских заключений по результатам медицинских осмотров, диспансеризации, диспансерного наблюдения</w:t>
            </w:r>
          </w:p>
        </w:tc>
      </w:tr>
      <w:tr w:rsidR="005B352A" w:rsidRPr="00660BD6" w14:paraId="1C46AD39" w14:textId="77777777" w:rsidTr="00D639F7">
        <w:tc>
          <w:tcPr>
            <w:tcW w:w="2235" w:type="dxa"/>
            <w:vMerge/>
          </w:tcPr>
          <w:p w14:paraId="75963FB2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20168DB2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5B352A" w:rsidRPr="00660BD6" w14:paraId="67C24FA4" w14:textId="77777777" w:rsidTr="00D639F7">
        <w:tc>
          <w:tcPr>
            <w:tcW w:w="2235" w:type="dxa"/>
            <w:vMerge/>
          </w:tcPr>
          <w:p w14:paraId="5E702917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0FE538D7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>Контроль за соблюдением профилактических мероприятий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64926627" w14:textId="77777777" w:rsidTr="00D639F7">
        <w:tc>
          <w:tcPr>
            <w:tcW w:w="2235" w:type="dxa"/>
            <w:vMerge/>
          </w:tcPr>
          <w:p w14:paraId="247647FB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68B43642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652A8AA9" w14:textId="77777777" w:rsidTr="00D639F7">
        <w:tc>
          <w:tcPr>
            <w:tcW w:w="2235" w:type="dxa"/>
            <w:vMerge/>
          </w:tcPr>
          <w:p w14:paraId="5F65E0C0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626C05E2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2F149A">
              <w:rPr>
                <w:szCs w:val="24"/>
              </w:rPr>
              <w:t xml:space="preserve">Заполнение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      </w:r>
            <w:proofErr w:type="spellStart"/>
            <w:r w:rsidRPr="002F149A">
              <w:rPr>
                <w:szCs w:val="24"/>
              </w:rPr>
              <w:t>ослюнения</w:t>
            </w:r>
            <w:proofErr w:type="spellEnd"/>
            <w:r w:rsidRPr="002F149A">
              <w:rPr>
                <w:szCs w:val="24"/>
              </w:rPr>
              <w:t xml:space="preserve">, </w:t>
            </w:r>
            <w:proofErr w:type="spellStart"/>
            <w:r w:rsidRPr="002F149A">
              <w:rPr>
                <w:szCs w:val="24"/>
              </w:rPr>
              <w:t>оцарапывания</w:t>
            </w:r>
            <w:proofErr w:type="spellEnd"/>
            <w:r w:rsidRPr="002F149A">
              <w:rPr>
                <w:szCs w:val="24"/>
              </w:rPr>
              <w:t xml:space="preserve">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5B352A" w:rsidRPr="00660BD6" w14:paraId="017C64FA" w14:textId="77777777" w:rsidTr="00D639F7">
        <w:tc>
          <w:tcPr>
            <w:tcW w:w="2235" w:type="dxa"/>
            <w:vMerge/>
          </w:tcPr>
          <w:p w14:paraId="2C167440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74768294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санитарно-</w:t>
            </w:r>
            <w:r w:rsidRPr="00660BD6">
              <w:rPr>
                <w:szCs w:val="24"/>
              </w:rPr>
              <w:t>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5B352A" w:rsidRPr="00660BD6" w14:paraId="4A96F0BA" w14:textId="77777777" w:rsidTr="00D639F7">
        <w:tc>
          <w:tcPr>
            <w:tcW w:w="2235" w:type="dxa"/>
            <w:vMerge/>
          </w:tcPr>
          <w:p w14:paraId="1C3A6C04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084E9AD7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 xml:space="preserve">Формирование программ здорового образа жизни, включая </w:t>
            </w:r>
            <w:r w:rsidRPr="00660BD6">
              <w:rPr>
                <w:szCs w:val="24"/>
              </w:rPr>
              <w:lastRenderedPageBreak/>
              <w:t>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5B352A" w:rsidRPr="00660BD6" w14:paraId="50B39362" w14:textId="77777777" w:rsidTr="00D639F7">
        <w:tc>
          <w:tcPr>
            <w:tcW w:w="2235" w:type="dxa"/>
            <w:vMerge/>
          </w:tcPr>
          <w:p w14:paraId="1B9DDDC3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125136E4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>Оценка эффективности профилактической работы с пациентами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34234A07" w14:textId="77777777" w:rsidTr="00D639F7">
        <w:tc>
          <w:tcPr>
            <w:tcW w:w="2235" w:type="dxa"/>
            <w:vMerge w:val="restart"/>
          </w:tcPr>
          <w:p w14:paraId="1429E62E" w14:textId="77777777" w:rsidR="005B352A" w:rsidRPr="00660BD6" w:rsidRDefault="005B352A" w:rsidP="00D639F7">
            <w:pPr>
              <w:jc w:val="both"/>
              <w:rPr>
                <w:szCs w:val="24"/>
              </w:rPr>
            </w:pPr>
            <w:r w:rsidRPr="00660BD6">
              <w:rPr>
                <w:szCs w:val="24"/>
              </w:rPr>
              <w:t>Необходимые умения</w:t>
            </w:r>
          </w:p>
          <w:p w14:paraId="26702271" w14:textId="77777777" w:rsidR="005B352A" w:rsidRPr="00660BD6" w:rsidRDefault="005B352A" w:rsidP="00D639F7">
            <w:pPr>
              <w:jc w:val="both"/>
              <w:rPr>
                <w:szCs w:val="24"/>
              </w:rPr>
            </w:pPr>
          </w:p>
        </w:tc>
        <w:tc>
          <w:tcPr>
            <w:tcW w:w="7334" w:type="dxa"/>
          </w:tcPr>
          <w:p w14:paraId="36E61794" w14:textId="77777777" w:rsidR="005B352A" w:rsidRPr="00660BD6" w:rsidRDefault="005B352A" w:rsidP="00D639F7">
            <w:pPr>
              <w:jc w:val="both"/>
              <w:rPr>
                <w:szCs w:val="24"/>
              </w:rPr>
            </w:pPr>
            <w:r w:rsidRPr="00660BD6">
              <w:rPr>
                <w:szCs w:val="24"/>
              </w:rPr>
              <w:t xml:space="preserve">Проводить </w:t>
            </w:r>
            <w:r>
              <w:rPr>
                <w:szCs w:val="24"/>
              </w:rPr>
              <w:t xml:space="preserve">предварительные и периодические </w:t>
            </w:r>
            <w:r w:rsidRPr="00660BD6">
              <w:rPr>
                <w:szCs w:val="24"/>
              </w:rPr>
              <w:t>медицинские осмотры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5B352A" w:rsidRPr="00660BD6" w14:paraId="4FE17E1F" w14:textId="77777777" w:rsidTr="00D639F7">
        <w:tc>
          <w:tcPr>
            <w:tcW w:w="2235" w:type="dxa"/>
            <w:vMerge/>
          </w:tcPr>
          <w:p w14:paraId="48DBD066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33D6BB70" w14:textId="47C168FA" w:rsidR="005B352A" w:rsidRPr="00660BD6" w:rsidRDefault="005B352A" w:rsidP="007311AC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 xml:space="preserve">Проводить санитарно-просветительную работу по формированию здорового образа жизни, профилактике травм, заболеваний и (или) состояний </w:t>
            </w:r>
            <w:r w:rsidR="007311AC">
              <w:rPr>
                <w:szCs w:val="24"/>
              </w:rPr>
              <w:t>бронхо-легочной</w:t>
            </w:r>
            <w:r w:rsidRPr="00660BD6">
              <w:rPr>
                <w:szCs w:val="24"/>
              </w:rPr>
              <w:t xml:space="preserve"> системы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0F5666B9" w14:textId="77777777" w:rsidTr="00D639F7">
        <w:tc>
          <w:tcPr>
            <w:tcW w:w="2235" w:type="dxa"/>
            <w:vMerge/>
          </w:tcPr>
          <w:p w14:paraId="18B03B37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3BDC5930" w14:textId="6B557048" w:rsidR="005B352A" w:rsidRPr="00660BD6" w:rsidRDefault="005B352A" w:rsidP="007311AC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 xml:space="preserve">Проводить диспансеризацию населения с целью раннего выявления хронических заболеваний и (или) состояний и (или) последствий </w:t>
            </w:r>
            <w:r w:rsidR="007311AC">
              <w:rPr>
                <w:szCs w:val="24"/>
              </w:rPr>
              <w:t>заболеваний бронхо-легочной</w:t>
            </w:r>
            <w:r w:rsidRPr="00660BD6">
              <w:rPr>
                <w:szCs w:val="24"/>
              </w:rPr>
              <w:t xml:space="preserve"> системы, основных факторов риска их развития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683C866C" w14:textId="77777777" w:rsidTr="00D639F7">
        <w:tc>
          <w:tcPr>
            <w:tcW w:w="2235" w:type="dxa"/>
            <w:vMerge/>
          </w:tcPr>
          <w:p w14:paraId="00AF8A59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695B2237" w14:textId="4A63A248" w:rsidR="005B352A" w:rsidRPr="00660BD6" w:rsidRDefault="005B352A" w:rsidP="007311AC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 xml:space="preserve">Проводить диспансерное наблюдение </w:t>
            </w:r>
            <w:r>
              <w:rPr>
                <w:szCs w:val="24"/>
              </w:rPr>
              <w:t xml:space="preserve">за </w:t>
            </w:r>
            <w:r w:rsidRPr="00660BD6">
              <w:rPr>
                <w:szCs w:val="24"/>
              </w:rPr>
              <w:t>пациент</w:t>
            </w:r>
            <w:r>
              <w:rPr>
                <w:szCs w:val="24"/>
              </w:rPr>
              <w:t>ами</w:t>
            </w:r>
            <w:r w:rsidRPr="00660BD6">
              <w:rPr>
                <w:szCs w:val="24"/>
              </w:rPr>
              <w:t xml:space="preserve"> с выявленными хроническими заболеваниями и (или) состояниями и (или) последствиями </w:t>
            </w:r>
            <w:r w:rsidR="007311AC">
              <w:rPr>
                <w:szCs w:val="24"/>
              </w:rPr>
              <w:t>заболеваний бронхо-легочной</w:t>
            </w:r>
            <w:r w:rsidRPr="00660BD6">
              <w:rPr>
                <w:szCs w:val="24"/>
              </w:rPr>
              <w:t xml:space="preserve"> системы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336CF5CF" w14:textId="77777777" w:rsidTr="00D639F7">
        <w:tc>
          <w:tcPr>
            <w:tcW w:w="2235" w:type="dxa"/>
            <w:vMerge/>
          </w:tcPr>
          <w:p w14:paraId="74FDDEDB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4A5B80E7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</w:rPr>
            </w:pPr>
            <w:r w:rsidRPr="00D24D0E">
              <w:rPr>
                <w:szCs w:val="24"/>
                <w:lang w:eastAsia="ar-SA"/>
              </w:rPr>
              <w:t>Оформление медицинских заключений по результатам медицинских осмотров, диспансеризации, диспансерного наблюдения</w:t>
            </w:r>
          </w:p>
        </w:tc>
      </w:tr>
      <w:tr w:rsidR="005B352A" w:rsidRPr="00660BD6" w14:paraId="70037D31" w14:textId="77777777" w:rsidTr="00D639F7">
        <w:tc>
          <w:tcPr>
            <w:tcW w:w="2235" w:type="dxa"/>
            <w:vMerge/>
          </w:tcPr>
          <w:p w14:paraId="761EE282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19E48D0A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>Проводить санитарно-противоэпидемические мероприятия в случае возникновения очага инфекции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0DC5661F" w14:textId="77777777" w:rsidTr="00D639F7">
        <w:tc>
          <w:tcPr>
            <w:tcW w:w="2235" w:type="dxa"/>
            <w:vMerge/>
          </w:tcPr>
          <w:p w14:paraId="50E6A25B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3AEF6A14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0D5737FD" w14:textId="77777777" w:rsidTr="00D639F7">
        <w:tc>
          <w:tcPr>
            <w:tcW w:w="2235" w:type="dxa"/>
            <w:vMerge w:val="restart"/>
          </w:tcPr>
          <w:p w14:paraId="68EB7978" w14:textId="77777777" w:rsidR="005B352A" w:rsidRPr="00660BD6" w:rsidRDefault="005B352A" w:rsidP="00D639F7">
            <w:pPr>
              <w:jc w:val="both"/>
              <w:rPr>
                <w:szCs w:val="24"/>
              </w:rPr>
            </w:pPr>
            <w:r w:rsidRPr="00660BD6">
              <w:rPr>
                <w:szCs w:val="24"/>
              </w:rPr>
              <w:t>Необходимые знания</w:t>
            </w:r>
          </w:p>
          <w:p w14:paraId="2C9FD201" w14:textId="77777777" w:rsidR="005B352A" w:rsidRPr="00660BD6" w:rsidRDefault="005B352A" w:rsidP="00D639F7">
            <w:pPr>
              <w:jc w:val="both"/>
              <w:rPr>
                <w:szCs w:val="24"/>
              </w:rPr>
            </w:pPr>
          </w:p>
        </w:tc>
        <w:tc>
          <w:tcPr>
            <w:tcW w:w="7334" w:type="dxa"/>
          </w:tcPr>
          <w:p w14:paraId="0A4828F0" w14:textId="43AB790E" w:rsidR="005B352A" w:rsidRPr="00660BD6" w:rsidRDefault="005B352A" w:rsidP="008D51D1">
            <w:pPr>
              <w:jc w:val="both"/>
              <w:rPr>
                <w:szCs w:val="24"/>
              </w:rPr>
            </w:pPr>
            <w:r w:rsidRPr="00660BD6">
              <w:rPr>
                <w:szCs w:val="24"/>
              </w:rPr>
              <w:t xml:space="preserve">Нормативные правовые акты, регламентирующие порядки проведения </w:t>
            </w:r>
            <w:r>
              <w:rPr>
                <w:szCs w:val="24"/>
              </w:rPr>
              <w:t xml:space="preserve">предварительных и периодических </w:t>
            </w:r>
            <w:r w:rsidRPr="00660BD6">
              <w:rPr>
                <w:szCs w:val="24"/>
              </w:rPr>
              <w:t>медицинских осмотров, диспансеризации и диспансерного наблюдения пациентов при заболеваниях</w:t>
            </w:r>
            <w:r w:rsidR="008D51D1">
              <w:rPr>
                <w:szCs w:val="24"/>
              </w:rPr>
              <w:t>, травмах</w:t>
            </w:r>
            <w:r w:rsidRPr="00660BD6">
              <w:rPr>
                <w:szCs w:val="24"/>
              </w:rPr>
              <w:t xml:space="preserve"> и (или) состояниях </w:t>
            </w:r>
            <w:r w:rsidR="008D51D1">
              <w:rPr>
                <w:szCs w:val="24"/>
              </w:rPr>
              <w:t>бронхо-легочной</w:t>
            </w:r>
            <w:r w:rsidRPr="00660BD6">
              <w:rPr>
                <w:szCs w:val="24"/>
              </w:rPr>
              <w:t xml:space="preserve"> системы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5CBE4751" w14:textId="77777777" w:rsidTr="00D639F7">
        <w:tc>
          <w:tcPr>
            <w:tcW w:w="2235" w:type="dxa"/>
            <w:vMerge/>
          </w:tcPr>
          <w:p w14:paraId="660B8C3F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64103496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 xml:space="preserve">Перечень </w:t>
            </w:r>
            <w:r>
              <w:rPr>
                <w:szCs w:val="24"/>
              </w:rPr>
              <w:t>медицинских работников</w:t>
            </w:r>
            <w:r w:rsidRPr="00660BD6">
              <w:rPr>
                <w:szCs w:val="24"/>
              </w:rPr>
              <w:t xml:space="preserve">, участвующих в проведении </w:t>
            </w:r>
            <w:r>
              <w:rPr>
                <w:szCs w:val="24"/>
              </w:rPr>
              <w:t xml:space="preserve">предварительных и периодических </w:t>
            </w:r>
            <w:r w:rsidRPr="00660BD6">
              <w:rPr>
                <w:szCs w:val="24"/>
              </w:rPr>
              <w:t xml:space="preserve">медицинских осмотров, диспансеризации </w:t>
            </w:r>
            <w:r>
              <w:rPr>
                <w:szCs w:val="24"/>
              </w:rPr>
              <w:t>населения</w:t>
            </w:r>
            <w:r w:rsidRPr="00660BD6">
              <w:rPr>
                <w:szCs w:val="24"/>
              </w:rPr>
              <w:t xml:space="preserve"> </w:t>
            </w:r>
          </w:p>
        </w:tc>
      </w:tr>
      <w:tr w:rsidR="005B352A" w:rsidRPr="00660BD6" w14:paraId="3F9465D0" w14:textId="77777777" w:rsidTr="00D639F7">
        <w:tc>
          <w:tcPr>
            <w:tcW w:w="2235" w:type="dxa"/>
            <w:vMerge/>
          </w:tcPr>
          <w:p w14:paraId="0AC2CCB0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6E3342BE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708AB76F" w14:textId="77777777" w:rsidTr="00D639F7">
        <w:tc>
          <w:tcPr>
            <w:tcW w:w="2235" w:type="dxa"/>
            <w:vMerge/>
          </w:tcPr>
          <w:p w14:paraId="3B12C0E4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597ECCFC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>Основы здорового образа жизни, методы его формирования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04910D44" w14:textId="77777777" w:rsidTr="00D639F7">
        <w:tc>
          <w:tcPr>
            <w:tcW w:w="2235" w:type="dxa"/>
            <w:vMerge/>
          </w:tcPr>
          <w:p w14:paraId="14AC2001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2A547173" w14:textId="5318B073" w:rsidR="005B352A" w:rsidRPr="00660BD6" w:rsidRDefault="005B352A" w:rsidP="008D51D1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</w:t>
            </w:r>
            <w:r w:rsidR="008D51D1">
              <w:rPr>
                <w:szCs w:val="24"/>
              </w:rPr>
              <w:t>, травм</w:t>
            </w:r>
            <w:r w:rsidRPr="00660BD6">
              <w:rPr>
                <w:szCs w:val="24"/>
              </w:rPr>
              <w:t xml:space="preserve"> и (или) </w:t>
            </w:r>
            <w:r w:rsidR="008D51D1">
              <w:rPr>
                <w:szCs w:val="24"/>
              </w:rPr>
              <w:t xml:space="preserve">иных </w:t>
            </w:r>
            <w:r w:rsidRPr="00660BD6">
              <w:rPr>
                <w:szCs w:val="24"/>
              </w:rPr>
              <w:t xml:space="preserve">состояний </w:t>
            </w:r>
            <w:r w:rsidR="008D51D1">
              <w:rPr>
                <w:szCs w:val="24"/>
              </w:rPr>
              <w:t>бронхо-легочной</w:t>
            </w:r>
            <w:r w:rsidRPr="00660BD6">
              <w:rPr>
                <w:szCs w:val="24"/>
              </w:rPr>
              <w:t xml:space="preserve"> системы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14530EE7" w14:textId="77777777" w:rsidTr="00D639F7">
        <w:tc>
          <w:tcPr>
            <w:tcW w:w="2235" w:type="dxa"/>
            <w:vMerge/>
          </w:tcPr>
          <w:p w14:paraId="4BB69DEE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37D57E17" w14:textId="4A518FD2" w:rsidR="005B352A" w:rsidRPr="00660BD6" w:rsidRDefault="005B352A" w:rsidP="008D51D1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 xml:space="preserve">Принципы и особенности профилактики возникновения или прогрессирования заболеваний и (или) состояний и (или) последствий </w:t>
            </w:r>
            <w:r w:rsidR="008D51D1">
              <w:rPr>
                <w:szCs w:val="24"/>
              </w:rPr>
              <w:t xml:space="preserve">заболеваний </w:t>
            </w:r>
            <w:r w:rsidRPr="00660BD6">
              <w:rPr>
                <w:szCs w:val="24"/>
              </w:rPr>
              <w:t xml:space="preserve"> </w:t>
            </w:r>
            <w:r w:rsidR="008D51D1">
              <w:rPr>
                <w:szCs w:val="24"/>
              </w:rPr>
              <w:t xml:space="preserve">бронхо-легочной </w:t>
            </w:r>
            <w:r w:rsidRPr="00660BD6">
              <w:rPr>
                <w:szCs w:val="24"/>
              </w:rPr>
              <w:t>системы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681BDDA7" w14:textId="77777777" w:rsidTr="00D639F7">
        <w:tc>
          <w:tcPr>
            <w:tcW w:w="2235" w:type="dxa"/>
            <w:vMerge/>
          </w:tcPr>
          <w:p w14:paraId="516F5F87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38B08CF1" w14:textId="4F31F359" w:rsidR="005B352A" w:rsidRPr="00660BD6" w:rsidRDefault="005B352A" w:rsidP="00087400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 xml:space="preserve">Медицинские показания и </w:t>
            </w:r>
            <w:r>
              <w:rPr>
                <w:szCs w:val="24"/>
              </w:rPr>
              <w:t xml:space="preserve">медицинские </w:t>
            </w:r>
            <w:r w:rsidRPr="00660BD6">
              <w:rPr>
                <w:szCs w:val="24"/>
              </w:rPr>
              <w:t xml:space="preserve">противопоказания к применению методов профилактики заболеваний и (или) состояний </w:t>
            </w:r>
            <w:r w:rsidR="00087400">
              <w:rPr>
                <w:szCs w:val="24"/>
              </w:rPr>
              <w:t>бронхо-легочной</w:t>
            </w:r>
            <w:r w:rsidRPr="00660BD6">
              <w:rPr>
                <w:szCs w:val="24"/>
              </w:rPr>
              <w:t xml:space="preserve"> системы у пациентов</w:t>
            </w:r>
            <w:r w:rsidRPr="00660BD6">
              <w:rPr>
                <w:szCs w:val="24"/>
                <w:lang w:eastAsia="ar-SA"/>
              </w:rPr>
              <w:t xml:space="preserve"> </w:t>
            </w:r>
            <w:r w:rsidRPr="00660BD6">
              <w:rPr>
                <w:szCs w:val="24"/>
              </w:rPr>
              <w:t xml:space="preserve">в соответствии с действующими порядками оказания медицинской помощи, клиническими рекомендациями (протоколами лечения) по вопросам </w:t>
            </w:r>
            <w:r w:rsidRPr="00660BD6">
              <w:rPr>
                <w:szCs w:val="24"/>
              </w:rPr>
              <w:lastRenderedPageBreak/>
              <w:t>оказания медицинской помощи, с учетом стандартов медицинской помощи</w:t>
            </w:r>
          </w:p>
        </w:tc>
      </w:tr>
      <w:tr w:rsidR="005B352A" w:rsidRPr="00660BD6" w14:paraId="4B216855" w14:textId="77777777" w:rsidTr="00D639F7">
        <w:tc>
          <w:tcPr>
            <w:tcW w:w="2235" w:type="dxa"/>
            <w:vMerge/>
          </w:tcPr>
          <w:p w14:paraId="10134349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4E090569" w14:textId="22DCC92C" w:rsidR="005B352A" w:rsidRPr="00660BD6" w:rsidRDefault="005B352A" w:rsidP="00087400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>Порядок диспансерного наблюдения</w:t>
            </w:r>
            <w:r>
              <w:rPr>
                <w:szCs w:val="24"/>
              </w:rPr>
              <w:t xml:space="preserve"> за</w:t>
            </w:r>
            <w:r w:rsidRPr="00660BD6">
              <w:rPr>
                <w:szCs w:val="24"/>
              </w:rPr>
              <w:t xml:space="preserve"> пациент</w:t>
            </w:r>
            <w:r>
              <w:rPr>
                <w:szCs w:val="24"/>
              </w:rPr>
              <w:t>ами</w:t>
            </w:r>
            <w:r w:rsidRPr="00660BD6">
              <w:rPr>
                <w:szCs w:val="24"/>
              </w:rPr>
              <w:t xml:space="preserve"> с хроническими заболеваниями и (или) </w:t>
            </w:r>
            <w:r w:rsidR="00087400">
              <w:rPr>
                <w:szCs w:val="24"/>
              </w:rPr>
              <w:t xml:space="preserve">иными </w:t>
            </w:r>
            <w:r w:rsidRPr="00660BD6">
              <w:rPr>
                <w:szCs w:val="24"/>
              </w:rPr>
              <w:t xml:space="preserve">состояниями и (или) последствиями </w:t>
            </w:r>
            <w:r w:rsidR="00087400">
              <w:rPr>
                <w:szCs w:val="24"/>
              </w:rPr>
              <w:t>заболеваний бронхо-легочной</w:t>
            </w:r>
            <w:r w:rsidRPr="00660BD6">
              <w:rPr>
                <w:szCs w:val="24"/>
              </w:rPr>
              <w:t xml:space="preserve"> системы</w:t>
            </w:r>
            <w:r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535AC22C" w14:textId="77777777" w:rsidTr="00D639F7">
        <w:tc>
          <w:tcPr>
            <w:tcW w:w="2235" w:type="dxa"/>
            <w:vMerge/>
          </w:tcPr>
          <w:p w14:paraId="5BAC60E4" w14:textId="77777777" w:rsidR="005B352A" w:rsidRPr="00660BD6" w:rsidRDefault="005B352A" w:rsidP="00D639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7334" w:type="dxa"/>
          </w:tcPr>
          <w:p w14:paraId="7F0DE6C3" w14:textId="077B5E49" w:rsidR="005B352A" w:rsidRPr="00660BD6" w:rsidRDefault="005B352A" w:rsidP="00087400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660BD6">
              <w:rPr>
                <w:szCs w:val="24"/>
              </w:rPr>
              <w:t xml:space="preserve">Принципы и особенности оздоровительных мероприятий среди пациентов с </w:t>
            </w:r>
            <w:r w:rsidR="00087400" w:rsidRPr="00660BD6">
              <w:rPr>
                <w:szCs w:val="24"/>
              </w:rPr>
              <w:t xml:space="preserve">хроническими заболеваниями и (или) </w:t>
            </w:r>
            <w:r w:rsidR="00087400">
              <w:rPr>
                <w:szCs w:val="24"/>
              </w:rPr>
              <w:t xml:space="preserve">иными </w:t>
            </w:r>
            <w:r w:rsidR="00087400" w:rsidRPr="00660BD6">
              <w:rPr>
                <w:szCs w:val="24"/>
              </w:rPr>
              <w:t xml:space="preserve">состояниями и (или) последствиями </w:t>
            </w:r>
            <w:r w:rsidR="00087400">
              <w:rPr>
                <w:szCs w:val="24"/>
              </w:rPr>
              <w:t>заболеваний бронхо-легочной</w:t>
            </w:r>
            <w:r w:rsidR="00087400" w:rsidRPr="00660BD6">
              <w:rPr>
                <w:szCs w:val="24"/>
              </w:rPr>
              <w:t xml:space="preserve"> системы</w:t>
            </w:r>
            <w:r w:rsidR="00087400" w:rsidRPr="00660BD6">
              <w:rPr>
                <w:szCs w:val="24"/>
                <w:lang w:eastAsia="ar-SA"/>
              </w:rPr>
              <w:t xml:space="preserve"> </w:t>
            </w:r>
          </w:p>
        </w:tc>
      </w:tr>
      <w:tr w:rsidR="005B352A" w:rsidRPr="00660BD6" w14:paraId="7AB12D6A" w14:textId="77777777" w:rsidTr="00D639F7">
        <w:tc>
          <w:tcPr>
            <w:tcW w:w="2235" w:type="dxa"/>
          </w:tcPr>
          <w:p w14:paraId="5BD7EB39" w14:textId="77777777" w:rsidR="005B352A" w:rsidRPr="00660BD6" w:rsidRDefault="005B352A" w:rsidP="00D639F7">
            <w:pPr>
              <w:jc w:val="both"/>
              <w:rPr>
                <w:szCs w:val="24"/>
              </w:rPr>
            </w:pPr>
            <w:r w:rsidRPr="00660BD6">
              <w:rPr>
                <w:szCs w:val="24"/>
              </w:rPr>
              <w:t>Другие характеристики</w:t>
            </w:r>
          </w:p>
        </w:tc>
        <w:tc>
          <w:tcPr>
            <w:tcW w:w="7334" w:type="dxa"/>
          </w:tcPr>
          <w:p w14:paraId="0567D05D" w14:textId="77777777" w:rsidR="005B352A" w:rsidRPr="00660BD6" w:rsidRDefault="005B352A" w:rsidP="00D639F7">
            <w:pPr>
              <w:jc w:val="both"/>
              <w:rPr>
                <w:szCs w:val="24"/>
              </w:rPr>
            </w:pPr>
            <w:r w:rsidRPr="00660BD6">
              <w:rPr>
                <w:szCs w:val="24"/>
              </w:rPr>
              <w:t xml:space="preserve">- </w:t>
            </w:r>
          </w:p>
        </w:tc>
      </w:tr>
    </w:tbl>
    <w:p w14:paraId="1159FB3E" w14:textId="77777777" w:rsidR="005B352A" w:rsidRDefault="005B352A" w:rsidP="00CC03EF">
      <w:pPr>
        <w:rPr>
          <w:b/>
          <w:szCs w:val="24"/>
        </w:rPr>
      </w:pPr>
    </w:p>
    <w:p w14:paraId="3424604F" w14:textId="10B6599D" w:rsidR="00EE7DAE" w:rsidRPr="00CC03EF" w:rsidRDefault="00EE7DAE" w:rsidP="00CC03EF">
      <w:pPr>
        <w:rPr>
          <w:b/>
          <w:szCs w:val="24"/>
        </w:rPr>
      </w:pPr>
      <w:r w:rsidRPr="00CC03EF">
        <w:rPr>
          <w:b/>
          <w:szCs w:val="24"/>
        </w:rPr>
        <w:t>3.1.</w:t>
      </w:r>
      <w:r w:rsidR="005B352A">
        <w:rPr>
          <w:b/>
          <w:szCs w:val="24"/>
        </w:rPr>
        <w:t>6</w:t>
      </w:r>
      <w:r w:rsidRPr="00CC03EF">
        <w:rPr>
          <w:b/>
          <w:szCs w:val="24"/>
        </w:rPr>
        <w:t>. Трудовая функция</w:t>
      </w:r>
    </w:p>
    <w:p w14:paraId="728F90D6" w14:textId="77777777" w:rsidR="00EE7DAE" w:rsidRPr="00CC03EF" w:rsidRDefault="00EE7DAE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4337"/>
        <w:gridCol w:w="746"/>
        <w:gridCol w:w="1044"/>
        <w:gridCol w:w="1970"/>
        <w:gridCol w:w="502"/>
      </w:tblGrid>
      <w:tr w:rsidR="00EE7DAE" w:rsidRPr="00CC03EF" w14:paraId="295CD83C" w14:textId="77777777" w:rsidTr="00EE7DAE">
        <w:trPr>
          <w:trHeight w:val="136"/>
        </w:trPr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44F4B" w14:textId="77777777" w:rsidR="00EE7DAE" w:rsidRPr="00CC03EF" w:rsidRDefault="00EE7DAE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92F1" w14:textId="77777777" w:rsidR="00EE7DAE" w:rsidRPr="00CC03EF" w:rsidRDefault="00EE7DAE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BDED9" w14:textId="77777777" w:rsidR="00EE7DAE" w:rsidRPr="00CC03EF" w:rsidRDefault="00EE7DA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069F" w14:textId="77777777" w:rsidR="00EE7DAE" w:rsidRPr="00CC03EF" w:rsidRDefault="00CA78A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A</w:t>
            </w:r>
            <w:r w:rsidR="00EE7DAE" w:rsidRPr="00CC03EF">
              <w:rPr>
                <w:szCs w:val="24"/>
              </w:rPr>
              <w:t>/06.8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7C8CB" w14:textId="77777777" w:rsidR="00EE7DAE" w:rsidRPr="00CC03EF" w:rsidRDefault="00EE7DAE" w:rsidP="00CC03EF">
            <w:pPr>
              <w:jc w:val="center"/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EF515" w14:textId="77777777" w:rsidR="00EE7DAE" w:rsidRPr="00CC03EF" w:rsidRDefault="00EE7DAE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</w:tbl>
    <w:p w14:paraId="69E032B6" w14:textId="77777777" w:rsidR="00EE7DAE" w:rsidRPr="00CC03EF" w:rsidRDefault="00EE7DAE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1053"/>
        <w:gridCol w:w="779"/>
        <w:gridCol w:w="1726"/>
        <w:gridCol w:w="1141"/>
        <w:gridCol w:w="3065"/>
      </w:tblGrid>
      <w:tr w:rsidR="00EE7DAE" w:rsidRPr="00CC03EF" w14:paraId="6F0DB059" w14:textId="77777777" w:rsidTr="00A853B0">
        <w:trPr>
          <w:trHeight w:val="454"/>
        </w:trPr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0663CE" w14:textId="77777777" w:rsidR="00EE7DAE" w:rsidRPr="00CC03EF" w:rsidRDefault="00EE7DAE" w:rsidP="009F0D2A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52FC10E" w14:textId="77777777" w:rsidR="00EE7DAE" w:rsidRPr="00CC03EF" w:rsidRDefault="00EE7DAE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Оригинал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0E3383" w14:textId="77777777" w:rsidR="00EE7DAE" w:rsidRPr="00CC03EF" w:rsidRDefault="00EE7DAE" w:rsidP="00CC03EF">
            <w:pPr>
              <w:rPr>
                <w:sz w:val="20"/>
                <w:szCs w:val="24"/>
              </w:rPr>
            </w:pPr>
            <w:r w:rsidRPr="00CC03EF">
              <w:rPr>
                <w:szCs w:val="24"/>
              </w:rPr>
              <w:t>Х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DB2B57" w14:textId="77777777" w:rsidR="00EE7DAE" w:rsidRPr="00CC03EF" w:rsidRDefault="00EE7DAE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1A8118" w14:textId="77777777" w:rsidR="00EE7DAE" w:rsidRPr="00CC03EF" w:rsidRDefault="00EE7DAE" w:rsidP="00CC03EF">
            <w:pPr>
              <w:rPr>
                <w:b/>
                <w:sz w:val="20"/>
                <w:szCs w:val="24"/>
              </w:rPr>
            </w:pPr>
          </w:p>
        </w:tc>
        <w:tc>
          <w:tcPr>
            <w:tcW w:w="1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D76369" w14:textId="77777777" w:rsidR="00EE7DAE" w:rsidRPr="00CC03EF" w:rsidRDefault="00EE7DAE" w:rsidP="00CC03EF">
            <w:pPr>
              <w:rPr>
                <w:b/>
                <w:sz w:val="20"/>
                <w:szCs w:val="24"/>
              </w:rPr>
            </w:pPr>
          </w:p>
        </w:tc>
      </w:tr>
      <w:tr w:rsidR="00EE7DAE" w:rsidRPr="00CC03EF" w14:paraId="447AAA21" w14:textId="77777777" w:rsidTr="009F0D2A">
        <w:trPr>
          <w:trHeight w:val="510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33440" w14:textId="77777777" w:rsidR="00EE7DAE" w:rsidRPr="00CC03EF" w:rsidRDefault="00EE7DAE" w:rsidP="00CC03EF">
            <w:pPr>
              <w:rPr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6686712" w14:textId="77777777" w:rsidR="00EE7DAE" w:rsidRPr="00CC03EF" w:rsidRDefault="00EE7DAE" w:rsidP="00CC03EF">
            <w:pPr>
              <w:rPr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E470611" w14:textId="77777777" w:rsidR="00EE7DAE" w:rsidRPr="00CC03EF" w:rsidRDefault="00EE7DAE" w:rsidP="00CC03EF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5C07CA4" w14:textId="77777777" w:rsidR="00EE7DAE" w:rsidRPr="00CC03EF" w:rsidRDefault="00EE7DA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4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7A5779" w14:textId="77777777" w:rsidR="00EE7DAE" w:rsidRPr="00CC03EF" w:rsidRDefault="00EE7DA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DD806B" w14:textId="77777777" w:rsidR="00EE7DAE" w:rsidRPr="00CC03EF" w:rsidRDefault="00EE7DAE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26"/>
        <w:gridCol w:w="7795"/>
      </w:tblGrid>
      <w:tr w:rsidR="00EE7DAE" w:rsidRPr="00CC03EF" w14:paraId="68AE8C72" w14:textId="77777777" w:rsidTr="00244906">
        <w:trPr>
          <w:cantSplit/>
          <w:trHeight w:val="20"/>
        </w:trPr>
        <w:tc>
          <w:tcPr>
            <w:tcW w:w="1260" w:type="pct"/>
            <w:vMerge w:val="restart"/>
          </w:tcPr>
          <w:p w14:paraId="3C9446D6" w14:textId="77777777" w:rsidR="00EE7DAE" w:rsidRPr="00CC03EF" w:rsidRDefault="00EE7DAE" w:rsidP="00CC03EF">
            <w:pPr>
              <w:rPr>
                <w:color w:val="000000"/>
                <w:szCs w:val="24"/>
              </w:rPr>
            </w:pPr>
            <w:r w:rsidRPr="00CC03EF">
              <w:rPr>
                <w:color w:val="000000"/>
                <w:szCs w:val="24"/>
              </w:rPr>
              <w:t>Трудовые действия</w:t>
            </w:r>
          </w:p>
        </w:tc>
        <w:tc>
          <w:tcPr>
            <w:tcW w:w="3740" w:type="pct"/>
          </w:tcPr>
          <w:p w14:paraId="1F6E61E7" w14:textId="77777777" w:rsidR="00EE7DAE" w:rsidRPr="00CC03EF" w:rsidRDefault="00EE7DAE" w:rsidP="00CC03EF">
            <w:pPr>
              <w:snapToGrid w:val="0"/>
              <w:jc w:val="both"/>
              <w:rPr>
                <w:color w:val="000000"/>
              </w:rPr>
            </w:pPr>
            <w:r w:rsidRPr="00CC03EF">
              <w:rPr>
                <w:color w:val="000000"/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EE7DAE" w:rsidRPr="00CC03EF" w14:paraId="0453C64E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0B4ECDBB" w14:textId="77777777" w:rsidR="00EE7DAE" w:rsidRPr="00CC03EF" w:rsidRDefault="00EE7DAE" w:rsidP="00CC03EF">
            <w:pPr>
              <w:rPr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69372A04" w14:textId="77777777" w:rsidR="00EE7DAE" w:rsidRPr="00CC03EF" w:rsidRDefault="00EE7DAE" w:rsidP="00CC03EF">
            <w:pPr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CC03EF">
              <w:rPr>
                <w:color w:val="000000"/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EE7DAE" w:rsidRPr="00CC03EF" w14:paraId="32AA0FA2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0E1B76B2" w14:textId="77777777" w:rsidR="00EE7DAE" w:rsidRPr="00CC03EF" w:rsidRDefault="00EE7DAE" w:rsidP="00CC03EF">
            <w:pPr>
              <w:rPr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4EA53333" w14:textId="77777777" w:rsidR="00EE7DAE" w:rsidRPr="00CC03EF" w:rsidRDefault="00EE7DAE" w:rsidP="00CC03EF">
            <w:pPr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CC03EF">
              <w:rPr>
                <w:szCs w:val="24"/>
              </w:rPr>
              <w:t>Контроль выполнения должностных обязанностей находящегося в подчинении медицинского персонала</w:t>
            </w:r>
          </w:p>
        </w:tc>
      </w:tr>
      <w:tr w:rsidR="00EE7DAE" w:rsidRPr="00CC03EF" w14:paraId="4001B237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4126871A" w14:textId="77777777" w:rsidR="00EE7DAE" w:rsidRPr="00CC03EF" w:rsidRDefault="00EE7DAE" w:rsidP="00CC03EF">
            <w:pPr>
              <w:rPr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7E19D4B2" w14:textId="77777777" w:rsidR="00EE7DAE" w:rsidRPr="00CC03EF" w:rsidRDefault="009F0D2A" w:rsidP="009F0D2A">
            <w:pPr>
              <w:snapToGrid w:val="0"/>
              <w:jc w:val="both"/>
              <w:rPr>
                <w:color w:val="000000"/>
              </w:rPr>
            </w:pPr>
            <w:r>
              <w:rPr>
                <w:szCs w:val="24"/>
              </w:rPr>
              <w:t>Об</w:t>
            </w:r>
            <w:r w:rsidR="00EE7DAE" w:rsidRPr="00CC03EF">
              <w:rPr>
                <w:szCs w:val="24"/>
              </w:rPr>
              <w:t>еспечени</w:t>
            </w:r>
            <w:r>
              <w:rPr>
                <w:szCs w:val="24"/>
              </w:rPr>
              <w:t>е</w:t>
            </w:r>
            <w:r w:rsidR="00EE7DAE" w:rsidRPr="00CC03EF">
              <w:rPr>
                <w:szCs w:val="24"/>
              </w:rPr>
              <w:t xml:space="preserve"> внутреннего контроля качества и безопасности медицинской деятельности</w:t>
            </w:r>
          </w:p>
        </w:tc>
      </w:tr>
      <w:tr w:rsidR="00EE7DAE" w:rsidRPr="00CC03EF" w14:paraId="41012D7A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1C1EC412" w14:textId="77777777" w:rsidR="00EE7DAE" w:rsidRPr="00CC03EF" w:rsidRDefault="00EE7DAE" w:rsidP="00CC03EF">
            <w:pPr>
              <w:rPr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6354A314" w14:textId="77777777" w:rsidR="00EE7DAE" w:rsidRPr="00CC03EF" w:rsidRDefault="00EE7DAE" w:rsidP="00CC03EF">
            <w:pPr>
              <w:snapToGrid w:val="0"/>
              <w:jc w:val="both"/>
              <w:rPr>
                <w:color w:val="000000"/>
              </w:rPr>
            </w:pPr>
            <w:r w:rsidRPr="00CC03EF">
              <w:rPr>
                <w:szCs w:val="24"/>
              </w:rPr>
              <w:t>Использование информационно-аналитических систем и информационно-телекоммуникационной сети «Интернет»</w:t>
            </w:r>
          </w:p>
        </w:tc>
      </w:tr>
      <w:tr w:rsidR="00EE7DAE" w:rsidRPr="00CC03EF" w14:paraId="06E3739E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653A7AC8" w14:textId="77777777" w:rsidR="00EE7DAE" w:rsidRPr="00CC03EF" w:rsidRDefault="00EE7DAE" w:rsidP="00CC03EF">
            <w:pPr>
              <w:rPr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0F854637" w14:textId="77777777" w:rsidR="00EE7DAE" w:rsidRPr="00CC03EF" w:rsidRDefault="00EE7DAE" w:rsidP="009F0D2A">
            <w:pPr>
              <w:snapToGri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Соблюдение правил внутреннего трудов</w:t>
            </w:r>
            <w:r w:rsidR="009F0D2A">
              <w:rPr>
                <w:szCs w:val="24"/>
              </w:rPr>
              <w:t xml:space="preserve">ого распорядка, требований </w:t>
            </w:r>
            <w:r w:rsidRPr="00CC03EF">
              <w:rPr>
                <w:szCs w:val="24"/>
              </w:rPr>
              <w:t xml:space="preserve">пожарной безопасности, охраны труда </w:t>
            </w:r>
          </w:p>
        </w:tc>
      </w:tr>
      <w:tr w:rsidR="00D639F7" w:rsidRPr="00CC03EF" w14:paraId="70114135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068249C2" w14:textId="77777777" w:rsidR="00D639F7" w:rsidRPr="00CC03EF" w:rsidRDefault="00D639F7" w:rsidP="00CC03EF">
            <w:pPr>
              <w:rPr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4F544CC0" w14:textId="61DF59F5" w:rsidR="00D639F7" w:rsidRPr="00CC03EF" w:rsidRDefault="00D639F7" w:rsidP="009F0D2A">
            <w:pPr>
              <w:snapToGrid w:val="0"/>
              <w:jc w:val="both"/>
              <w:rPr>
                <w:szCs w:val="24"/>
              </w:rPr>
            </w:pPr>
            <w:r w:rsidRPr="00150435">
              <w:rPr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EE7DAE" w:rsidRPr="00CC03EF" w14:paraId="3BD0C76E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5ED71A63" w14:textId="77777777" w:rsidR="00EE7DAE" w:rsidRPr="00CC03EF" w:rsidRDefault="00EE7DAE" w:rsidP="00CC03EF">
            <w:pPr>
              <w:rPr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7D1C2552" w14:textId="77777777" w:rsidR="00EE7DAE" w:rsidRPr="00CC03EF" w:rsidRDefault="00EE7DAE" w:rsidP="00CC03EF">
            <w:pPr>
              <w:snapToGrid w:val="0"/>
              <w:jc w:val="both"/>
              <w:rPr>
                <w:color w:val="000000"/>
              </w:rPr>
            </w:pPr>
            <w:r w:rsidRPr="00CC03EF">
              <w:rPr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EE7DAE" w:rsidRPr="00CC03EF" w14:paraId="2C73BE1D" w14:textId="77777777" w:rsidTr="00244906">
        <w:trPr>
          <w:cantSplit/>
          <w:trHeight w:val="20"/>
        </w:trPr>
        <w:tc>
          <w:tcPr>
            <w:tcW w:w="1260" w:type="pct"/>
            <w:vMerge w:val="restart"/>
          </w:tcPr>
          <w:p w14:paraId="537F9E8D" w14:textId="77777777" w:rsidR="00EE7DAE" w:rsidRPr="00CC03EF" w:rsidRDefault="00EE7DAE" w:rsidP="00CC03EF">
            <w:pPr>
              <w:rPr>
                <w:color w:val="000000"/>
                <w:szCs w:val="24"/>
              </w:rPr>
            </w:pPr>
            <w:r w:rsidRPr="00CC03EF">
              <w:rPr>
                <w:bCs/>
                <w:color w:val="000000"/>
                <w:szCs w:val="24"/>
              </w:rPr>
              <w:t>Необходимые умения</w:t>
            </w:r>
          </w:p>
        </w:tc>
        <w:tc>
          <w:tcPr>
            <w:tcW w:w="3740" w:type="pct"/>
          </w:tcPr>
          <w:p w14:paraId="61F26E06" w14:textId="77777777" w:rsidR="00EE7DAE" w:rsidRPr="00CC03EF" w:rsidRDefault="00EE7DAE" w:rsidP="00CC03EF">
            <w:pPr>
              <w:snapToGrid w:val="0"/>
              <w:jc w:val="both"/>
              <w:rPr>
                <w:b/>
                <w:iCs/>
                <w:color w:val="000000"/>
                <w:kern w:val="32"/>
                <w:szCs w:val="24"/>
              </w:rPr>
            </w:pPr>
            <w:r w:rsidRPr="00CC03EF">
              <w:rPr>
                <w:color w:val="000000"/>
                <w:szCs w:val="24"/>
                <w:shd w:val="clear" w:color="auto" w:fill="FFFFFF"/>
              </w:rPr>
              <w:t>Составлять план работы и отчет о своей работе</w:t>
            </w:r>
            <w:r w:rsidRPr="00CC03EF">
              <w:rPr>
                <w:color w:val="000000"/>
                <w:szCs w:val="24"/>
              </w:rPr>
              <w:t xml:space="preserve"> </w:t>
            </w:r>
          </w:p>
        </w:tc>
      </w:tr>
      <w:tr w:rsidR="00EE7DAE" w:rsidRPr="00CC03EF" w14:paraId="40F487AC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6F512185" w14:textId="77777777" w:rsidR="00EE7DAE" w:rsidRPr="00CC03EF" w:rsidRDefault="00EE7DAE" w:rsidP="00CC03E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167FD3FE" w14:textId="77777777" w:rsidR="00EE7DAE" w:rsidRPr="00CC03EF" w:rsidRDefault="00EE7DAE" w:rsidP="00CC03EF">
            <w:pPr>
              <w:snapToGrid w:val="0"/>
              <w:jc w:val="both"/>
              <w:rPr>
                <w:color w:val="000000"/>
                <w:szCs w:val="24"/>
              </w:rPr>
            </w:pPr>
            <w:r w:rsidRPr="00CC03EF">
              <w:rPr>
                <w:color w:val="000000"/>
                <w:szCs w:val="24"/>
              </w:rPr>
              <w:t xml:space="preserve">Заполнять медицинскую документацию, </w:t>
            </w:r>
            <w:r w:rsidRPr="00CC03EF">
              <w:rPr>
                <w:szCs w:val="24"/>
              </w:rPr>
              <w:t>контролировать качество ее ведения</w:t>
            </w:r>
          </w:p>
        </w:tc>
      </w:tr>
      <w:tr w:rsidR="00EE7DAE" w:rsidRPr="00CC03EF" w14:paraId="03AA3FA0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0005A782" w14:textId="77777777" w:rsidR="00EE7DAE" w:rsidRPr="00CC03EF" w:rsidRDefault="00EE7DAE" w:rsidP="00CC03E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73F7C76B" w14:textId="5F3486AC" w:rsidR="00EE7DAE" w:rsidRPr="00CC03EF" w:rsidRDefault="00117DEB" w:rsidP="00CC03EF">
            <w:pPr>
              <w:snapToGrid w:val="0"/>
              <w:jc w:val="both"/>
              <w:rPr>
                <w:color w:val="000000"/>
                <w:szCs w:val="24"/>
              </w:rPr>
            </w:pPr>
            <w:r w:rsidRPr="00471821">
              <w:rPr>
                <w:szCs w:val="24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EE7DAE" w:rsidRPr="00CC03EF" w14:paraId="44A02048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35577FD1" w14:textId="77777777" w:rsidR="00EE7DAE" w:rsidRPr="00CC03EF" w:rsidRDefault="00EE7DAE" w:rsidP="00CC03E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78CF5295" w14:textId="77777777" w:rsidR="00EE7DAE" w:rsidRPr="00CC03EF" w:rsidRDefault="00EE7DAE" w:rsidP="00CC03EF">
            <w:pPr>
              <w:snapToGrid w:val="0"/>
              <w:jc w:val="both"/>
              <w:rPr>
                <w:color w:val="000000"/>
              </w:rPr>
            </w:pPr>
            <w:r w:rsidRPr="00CC03EF">
              <w:rPr>
                <w:szCs w:val="24"/>
              </w:rPr>
              <w:t>Использовать</w:t>
            </w:r>
            <w:r w:rsidR="00DC7D45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информационно-аналитические системы и информационно-телекоммуникационную сеть «Интернет» </w:t>
            </w:r>
          </w:p>
        </w:tc>
      </w:tr>
      <w:tr w:rsidR="00EE7DAE" w:rsidRPr="00CC03EF" w14:paraId="0515CA6D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4E033143" w14:textId="77777777" w:rsidR="00EE7DAE" w:rsidRPr="00CC03EF" w:rsidRDefault="00EE7DAE" w:rsidP="00CC03E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6B85BFA3" w14:textId="77777777" w:rsidR="00EE7DAE" w:rsidRPr="00CC03EF" w:rsidRDefault="00EE7DAE" w:rsidP="00CC03EF">
            <w:pPr>
              <w:snapToGri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EE7DAE" w:rsidRPr="00CC03EF" w14:paraId="2D0C3F5C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300374F7" w14:textId="77777777" w:rsidR="00EE7DAE" w:rsidRPr="00CC03EF" w:rsidRDefault="00EE7DAE" w:rsidP="00CC03E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0FAAF882" w14:textId="77777777" w:rsidR="00EE7DAE" w:rsidRPr="00CC03EF" w:rsidDel="000064D1" w:rsidRDefault="00EE7DAE" w:rsidP="009F0D2A">
            <w:pPr>
              <w:snapToGri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Соблюдать правила внутреннего трудового распорядка, требования пожарной безопасности, охраны труда </w:t>
            </w:r>
          </w:p>
        </w:tc>
      </w:tr>
      <w:tr w:rsidR="00EE7DAE" w:rsidRPr="00CC03EF" w14:paraId="41CC893F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49E785BC" w14:textId="77777777" w:rsidR="00EE7DAE" w:rsidRPr="00CC03EF" w:rsidRDefault="00EE7DAE" w:rsidP="00CC03E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52026AEB" w14:textId="77777777" w:rsidR="00EE7DAE" w:rsidRPr="00CC03EF" w:rsidRDefault="00EE7DAE" w:rsidP="009F0D2A">
            <w:pPr>
              <w:snapToGri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Осуществлять контроль выполнени</w:t>
            </w:r>
            <w:r w:rsidR="009F0D2A">
              <w:rPr>
                <w:szCs w:val="24"/>
              </w:rPr>
              <w:t>я</w:t>
            </w:r>
            <w:r w:rsidRPr="00CC03EF">
              <w:rPr>
                <w:szCs w:val="24"/>
              </w:rPr>
              <w:t xml:space="preserve"> должностных обязанностей находящегося в распоряжении медицинского персонала</w:t>
            </w:r>
          </w:p>
        </w:tc>
      </w:tr>
      <w:tr w:rsidR="00EE7DAE" w:rsidRPr="00CC03EF" w14:paraId="190AA0B1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5EBA017D" w14:textId="77777777" w:rsidR="00EE7DAE" w:rsidRPr="00CC03EF" w:rsidRDefault="00EE7DAE" w:rsidP="00CC03E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20D7FCD1" w14:textId="77777777" w:rsidR="00EE7DAE" w:rsidRPr="00CC03EF" w:rsidRDefault="00EE7DAE" w:rsidP="00CC03EF">
            <w:pPr>
              <w:snapToGrid w:val="0"/>
              <w:jc w:val="both"/>
              <w:rPr>
                <w:color w:val="000000"/>
              </w:rPr>
            </w:pPr>
            <w:r w:rsidRPr="00CC03EF">
              <w:rPr>
                <w:szCs w:val="24"/>
              </w:rPr>
              <w:t>Проводить анализ медико-статистических показателей для оценки здоровья прикрепленного населения</w:t>
            </w:r>
          </w:p>
        </w:tc>
      </w:tr>
      <w:tr w:rsidR="00EE7DAE" w:rsidRPr="00CC03EF" w14:paraId="61AF73F9" w14:textId="77777777" w:rsidTr="00244906">
        <w:trPr>
          <w:cantSplit/>
          <w:trHeight w:val="20"/>
        </w:trPr>
        <w:tc>
          <w:tcPr>
            <w:tcW w:w="1260" w:type="pct"/>
            <w:vMerge w:val="restart"/>
          </w:tcPr>
          <w:p w14:paraId="47C353B5" w14:textId="77777777" w:rsidR="00EE7DAE" w:rsidRPr="00CC03EF" w:rsidRDefault="00EE7DAE" w:rsidP="00CC03EF">
            <w:pPr>
              <w:rPr>
                <w:bCs/>
                <w:color w:val="000000"/>
                <w:szCs w:val="24"/>
              </w:rPr>
            </w:pPr>
            <w:r w:rsidRPr="00CC03EF">
              <w:rPr>
                <w:bCs/>
                <w:color w:val="000000"/>
                <w:szCs w:val="24"/>
              </w:rPr>
              <w:t>Необходимые знания</w:t>
            </w:r>
          </w:p>
        </w:tc>
        <w:tc>
          <w:tcPr>
            <w:tcW w:w="3740" w:type="pct"/>
          </w:tcPr>
          <w:p w14:paraId="2B6F2371" w14:textId="77777777" w:rsidR="00EE7DAE" w:rsidRPr="00CC03EF" w:rsidRDefault="00EE7DAE" w:rsidP="008C3ACE">
            <w:pPr>
              <w:snapToGrid w:val="0"/>
              <w:jc w:val="both"/>
              <w:rPr>
                <w:color w:val="000000"/>
                <w:szCs w:val="24"/>
              </w:rPr>
            </w:pPr>
            <w:r w:rsidRPr="00CC03EF">
              <w:rPr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</w:t>
            </w:r>
            <w:r w:rsidR="008C3ACE">
              <w:rPr>
                <w:szCs w:val="24"/>
              </w:rPr>
              <w:t>п</w:t>
            </w:r>
            <w:r w:rsidR="00B04512">
              <w:rPr>
                <w:szCs w:val="24"/>
              </w:rPr>
              <w:t>у</w:t>
            </w:r>
            <w:r w:rsidR="008C3ACE">
              <w:rPr>
                <w:szCs w:val="24"/>
              </w:rPr>
              <w:t>льмонологи</w:t>
            </w:r>
            <w:r w:rsidR="008C3ACE" w:rsidRPr="00CC03EF">
              <w:rPr>
                <w:szCs w:val="24"/>
              </w:rPr>
              <w:t>я</w:t>
            </w:r>
            <w:r w:rsidRPr="00CC03EF">
              <w:rPr>
                <w:szCs w:val="24"/>
              </w:rPr>
              <w:t>»</w:t>
            </w:r>
          </w:p>
        </w:tc>
      </w:tr>
      <w:tr w:rsidR="00117DEB" w:rsidRPr="00CC03EF" w14:paraId="6BBF9AA2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57FA6523" w14:textId="77777777" w:rsidR="00117DEB" w:rsidRPr="00CC03EF" w:rsidRDefault="00117DEB" w:rsidP="00CC03E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3C06CBA7" w14:textId="12AD734D" w:rsidR="00117DEB" w:rsidRPr="00CC03EF" w:rsidRDefault="00117DEB" w:rsidP="008C3ACE">
            <w:pPr>
              <w:snapToGrid w:val="0"/>
              <w:jc w:val="both"/>
              <w:rPr>
                <w:szCs w:val="24"/>
              </w:rPr>
            </w:pPr>
            <w:r w:rsidRPr="005F33CD">
              <w:rPr>
                <w:color w:val="000000"/>
                <w:szCs w:val="24"/>
              </w:rPr>
              <w:t>Порядок выдачи листков временной нетрудоспособности, в том числе в электронном виде</w:t>
            </w:r>
          </w:p>
        </w:tc>
      </w:tr>
      <w:tr w:rsidR="00EE7DAE" w:rsidRPr="00CC03EF" w14:paraId="670B0AD0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23011411" w14:textId="77777777" w:rsidR="00EE7DAE" w:rsidRPr="00CC03EF" w:rsidRDefault="00EE7DAE" w:rsidP="00CC03E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7B6B8645" w14:textId="77777777" w:rsidR="00EE7DAE" w:rsidRPr="00CC03EF" w:rsidRDefault="00EE7DAE" w:rsidP="00CC03EF">
            <w:pPr>
              <w:snapToGrid w:val="0"/>
              <w:jc w:val="both"/>
              <w:rPr>
                <w:color w:val="000000"/>
                <w:szCs w:val="24"/>
              </w:rPr>
            </w:pPr>
            <w:r w:rsidRPr="00CC03EF">
              <w:rPr>
                <w:bCs/>
                <w:szCs w:val="24"/>
              </w:rPr>
              <w:t>Правила работы в информационно</w:t>
            </w:r>
            <w:r w:rsidRPr="00CC03EF">
              <w:rPr>
                <w:szCs w:val="24"/>
              </w:rPr>
              <w:t>-аналитических</w:t>
            </w:r>
            <w:r w:rsidRPr="00CC03EF">
              <w:rPr>
                <w:bCs/>
                <w:szCs w:val="24"/>
              </w:rPr>
              <w:t xml:space="preserve"> системах и информационно-телекоммуникационной сети «Интернет»</w:t>
            </w:r>
          </w:p>
        </w:tc>
      </w:tr>
      <w:tr w:rsidR="00EE7DAE" w:rsidRPr="00CC03EF" w14:paraId="6BB6D6D7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2DAAB03F" w14:textId="77777777" w:rsidR="00EE7DAE" w:rsidRPr="00CC03EF" w:rsidRDefault="00EE7DAE" w:rsidP="00CC03E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08381CD5" w14:textId="77777777" w:rsidR="00EE7DAE" w:rsidRPr="00CC03EF" w:rsidRDefault="00EE7DAE" w:rsidP="009F0D2A">
            <w:pPr>
              <w:snapToGrid w:val="0"/>
              <w:jc w:val="both"/>
              <w:rPr>
                <w:bCs/>
                <w:szCs w:val="24"/>
              </w:rPr>
            </w:pPr>
            <w:r w:rsidRPr="00CC03EF">
              <w:rPr>
                <w:bCs/>
                <w:szCs w:val="24"/>
              </w:rPr>
              <w:t xml:space="preserve">Требования </w:t>
            </w:r>
            <w:r w:rsidRPr="00CC03EF">
              <w:rPr>
                <w:szCs w:val="24"/>
              </w:rPr>
              <w:t>пожа</w:t>
            </w:r>
            <w:r w:rsidR="009F0D2A">
              <w:rPr>
                <w:szCs w:val="24"/>
              </w:rPr>
              <w:t>рной безопасности, охраны труда</w:t>
            </w:r>
            <w:r w:rsidRPr="00CC03EF">
              <w:rPr>
                <w:bCs/>
                <w:szCs w:val="24"/>
              </w:rPr>
              <w:t xml:space="preserve">, основы личной безопасности и </w:t>
            </w:r>
            <w:proofErr w:type="spellStart"/>
            <w:r w:rsidRPr="00CC03EF">
              <w:rPr>
                <w:bCs/>
                <w:szCs w:val="24"/>
              </w:rPr>
              <w:t>конфликтологии</w:t>
            </w:r>
            <w:proofErr w:type="spellEnd"/>
            <w:r w:rsidRPr="00CC03EF">
              <w:rPr>
                <w:bCs/>
                <w:szCs w:val="24"/>
              </w:rPr>
              <w:t>,</w:t>
            </w:r>
            <w:r w:rsidRPr="00CC03EF">
              <w:rPr>
                <w:szCs w:val="24"/>
              </w:rPr>
              <w:t xml:space="preserve"> правила внутреннего трудового распорядка</w:t>
            </w:r>
          </w:p>
        </w:tc>
      </w:tr>
      <w:tr w:rsidR="00EE7DAE" w:rsidRPr="00CC03EF" w14:paraId="45732A10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605CF089" w14:textId="77777777" w:rsidR="00EE7DAE" w:rsidRPr="00CC03EF" w:rsidRDefault="00EE7DAE" w:rsidP="00CC03E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6884B07A" w14:textId="77777777" w:rsidR="00EE7DAE" w:rsidRPr="00CC03EF" w:rsidRDefault="00EE7DAE" w:rsidP="00CC03EF">
            <w:pPr>
              <w:snapToGrid w:val="0"/>
              <w:jc w:val="both"/>
              <w:rPr>
                <w:bCs/>
                <w:szCs w:val="24"/>
              </w:rPr>
            </w:pPr>
            <w:r w:rsidRPr="00CC03EF">
              <w:rPr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EE7DAE" w:rsidRPr="00CC03EF" w14:paraId="177F8F16" w14:textId="77777777" w:rsidTr="00244906">
        <w:trPr>
          <w:cantSplit/>
          <w:trHeight w:val="20"/>
        </w:trPr>
        <w:tc>
          <w:tcPr>
            <w:tcW w:w="1260" w:type="pct"/>
            <w:vMerge/>
          </w:tcPr>
          <w:p w14:paraId="6E21774F" w14:textId="77777777" w:rsidR="00EE7DAE" w:rsidRPr="00CC03EF" w:rsidRDefault="00EE7DAE" w:rsidP="00CC03E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40" w:type="pct"/>
          </w:tcPr>
          <w:p w14:paraId="14EB0731" w14:textId="77777777" w:rsidR="00EE7DAE" w:rsidRPr="00CC03EF" w:rsidRDefault="00EE7DAE" w:rsidP="008C3ACE">
            <w:pPr>
              <w:snapToGrid w:val="0"/>
              <w:jc w:val="both"/>
              <w:rPr>
                <w:bCs/>
                <w:szCs w:val="24"/>
              </w:rPr>
            </w:pPr>
            <w:r w:rsidRPr="00CC03EF">
              <w:rPr>
                <w:szCs w:val="24"/>
              </w:rPr>
              <w:t>Должностные обязанности медицинских работников в медицинских организациях, оказывающих медицинскую помощь по профилю «</w:t>
            </w:r>
            <w:r w:rsidR="008C3ACE">
              <w:rPr>
                <w:szCs w:val="24"/>
              </w:rPr>
              <w:t>пульмонология</w:t>
            </w:r>
            <w:r w:rsidRPr="00CC03EF">
              <w:rPr>
                <w:szCs w:val="24"/>
              </w:rPr>
              <w:t>»</w:t>
            </w:r>
          </w:p>
        </w:tc>
      </w:tr>
      <w:tr w:rsidR="00EE7DAE" w:rsidRPr="00CC03EF" w14:paraId="6CF98F85" w14:textId="77777777" w:rsidTr="00244906">
        <w:trPr>
          <w:cantSplit/>
          <w:trHeight w:val="20"/>
        </w:trPr>
        <w:tc>
          <w:tcPr>
            <w:tcW w:w="1260" w:type="pct"/>
          </w:tcPr>
          <w:p w14:paraId="13A0FFE2" w14:textId="77777777" w:rsidR="00EE7DAE" w:rsidRPr="00CC03EF" w:rsidRDefault="00EE7DAE" w:rsidP="00CC03EF">
            <w:pPr>
              <w:rPr>
                <w:bCs/>
                <w:color w:val="000000"/>
                <w:szCs w:val="24"/>
              </w:rPr>
            </w:pPr>
            <w:r w:rsidRPr="00CC03EF">
              <w:rPr>
                <w:bCs/>
                <w:color w:val="000000"/>
                <w:szCs w:val="24"/>
              </w:rPr>
              <w:t>Другие характеристики</w:t>
            </w:r>
          </w:p>
        </w:tc>
        <w:tc>
          <w:tcPr>
            <w:tcW w:w="3740" w:type="pct"/>
          </w:tcPr>
          <w:p w14:paraId="2285401E" w14:textId="77777777" w:rsidR="00EE7DAE" w:rsidRPr="00CC03EF" w:rsidRDefault="00EE7DAE" w:rsidP="00CC03EF">
            <w:pPr>
              <w:snapToGrid w:val="0"/>
              <w:jc w:val="both"/>
              <w:rPr>
                <w:color w:val="000000"/>
                <w:szCs w:val="24"/>
              </w:rPr>
            </w:pPr>
            <w:r w:rsidRPr="00CC03EF">
              <w:rPr>
                <w:color w:val="000000"/>
                <w:szCs w:val="24"/>
              </w:rPr>
              <w:t>-</w:t>
            </w:r>
          </w:p>
        </w:tc>
      </w:tr>
    </w:tbl>
    <w:p w14:paraId="3D03CC3D" w14:textId="77777777" w:rsidR="00244906" w:rsidRPr="00CC03EF" w:rsidRDefault="00244906" w:rsidP="00CC03EF"/>
    <w:p w14:paraId="55BF21CA" w14:textId="1D0AF2E8" w:rsidR="00244906" w:rsidRPr="00CC03EF" w:rsidRDefault="00244906" w:rsidP="00CC03EF">
      <w:pPr>
        <w:rPr>
          <w:b/>
          <w:szCs w:val="24"/>
        </w:rPr>
      </w:pPr>
      <w:r w:rsidRPr="00CC03EF">
        <w:rPr>
          <w:b/>
          <w:szCs w:val="24"/>
        </w:rPr>
        <w:t>3.1.</w:t>
      </w:r>
      <w:r w:rsidR="00212F8A">
        <w:rPr>
          <w:b/>
          <w:szCs w:val="24"/>
        </w:rPr>
        <w:t>7</w:t>
      </w:r>
      <w:r w:rsidRPr="00CC03EF">
        <w:rPr>
          <w:b/>
          <w:szCs w:val="24"/>
        </w:rPr>
        <w:t>. Трудовая функция</w:t>
      </w:r>
    </w:p>
    <w:p w14:paraId="20803639" w14:textId="77777777" w:rsidR="00244906" w:rsidRPr="00CC03EF" w:rsidRDefault="00244906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4250"/>
        <w:gridCol w:w="752"/>
        <w:gridCol w:w="1053"/>
        <w:gridCol w:w="2082"/>
        <w:gridCol w:w="452"/>
      </w:tblGrid>
      <w:tr w:rsidR="00244906" w:rsidRPr="00CC03EF" w14:paraId="65744D2E" w14:textId="77777777" w:rsidTr="00244906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1ACFB80" w14:textId="77777777" w:rsidR="00244906" w:rsidRPr="00CC03EF" w:rsidRDefault="00244906" w:rsidP="00CC03EF">
            <w:pPr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3952B1" w14:textId="77777777" w:rsidR="00244906" w:rsidRPr="00CC03EF" w:rsidRDefault="00BA6923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6260712" w14:textId="77777777" w:rsidR="00244906" w:rsidRPr="00CC03EF" w:rsidRDefault="00244906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EA3547" w14:textId="77777777" w:rsidR="00244906" w:rsidRPr="00CC03EF" w:rsidRDefault="00CA78A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A</w:t>
            </w:r>
            <w:r w:rsidR="00244906" w:rsidRPr="00CC03EF">
              <w:rPr>
                <w:szCs w:val="24"/>
              </w:rPr>
              <w:t>/07.8</w:t>
            </w:r>
          </w:p>
        </w:tc>
        <w:tc>
          <w:tcPr>
            <w:tcW w:w="9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30AA275" w14:textId="77777777" w:rsidR="00244906" w:rsidRPr="00CC03EF" w:rsidRDefault="00244906" w:rsidP="00CC03EF">
            <w:pPr>
              <w:jc w:val="center"/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074F26" w14:textId="77777777" w:rsidR="00244906" w:rsidRPr="00CC03EF" w:rsidRDefault="00244906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</w:tbl>
    <w:p w14:paraId="39C1B886" w14:textId="77777777" w:rsidR="00244906" w:rsidRPr="00CC03EF" w:rsidRDefault="00244906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053"/>
        <w:gridCol w:w="601"/>
        <w:gridCol w:w="1728"/>
        <w:gridCol w:w="1730"/>
        <w:gridCol w:w="2459"/>
      </w:tblGrid>
      <w:tr w:rsidR="00244906" w:rsidRPr="00CC03EF" w14:paraId="3E96D1DA" w14:textId="77777777" w:rsidTr="00244906">
        <w:trPr>
          <w:trHeight w:val="20"/>
        </w:trPr>
        <w:tc>
          <w:tcPr>
            <w:tcW w:w="14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7D0CC36" w14:textId="77777777" w:rsidR="00244906" w:rsidRPr="00CC03EF" w:rsidRDefault="00244906" w:rsidP="00E6602B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037242A" w14:textId="77777777" w:rsidR="00244906" w:rsidRPr="00CC03EF" w:rsidRDefault="00244906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Оригинал</w:t>
            </w:r>
          </w:p>
        </w:tc>
        <w:tc>
          <w:tcPr>
            <w:tcW w:w="3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730BFD" w14:textId="77777777" w:rsidR="00244906" w:rsidRPr="00CC03EF" w:rsidRDefault="00244906" w:rsidP="00CC03EF">
            <w:pPr>
              <w:rPr>
                <w:sz w:val="20"/>
                <w:szCs w:val="24"/>
              </w:rPr>
            </w:pPr>
            <w:r w:rsidRPr="00CC03EF">
              <w:rPr>
                <w:szCs w:val="24"/>
              </w:rPr>
              <w:t>Х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9FD39B" w14:textId="77777777" w:rsidR="00244906" w:rsidRPr="00CC03EF" w:rsidRDefault="00244906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85E2B5" w14:textId="77777777" w:rsidR="00244906" w:rsidRPr="00CC03EF" w:rsidRDefault="00244906" w:rsidP="00CC03EF">
            <w:pPr>
              <w:rPr>
                <w:b/>
                <w:sz w:val="20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572E45" w14:textId="77777777" w:rsidR="00244906" w:rsidRPr="00CC03EF" w:rsidRDefault="00244906" w:rsidP="00CC03EF">
            <w:pPr>
              <w:rPr>
                <w:b/>
                <w:sz w:val="20"/>
                <w:szCs w:val="24"/>
              </w:rPr>
            </w:pPr>
          </w:p>
        </w:tc>
      </w:tr>
      <w:tr w:rsidR="00244906" w:rsidRPr="00CC03EF" w14:paraId="20ED2980" w14:textId="77777777" w:rsidTr="00244906">
        <w:trPr>
          <w:trHeight w:val="20"/>
        </w:trPr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D684B" w14:textId="77777777" w:rsidR="00244906" w:rsidRPr="00CC03EF" w:rsidRDefault="00244906" w:rsidP="00CC03EF">
            <w:pPr>
              <w:rPr>
                <w:szCs w:val="24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696E5C1" w14:textId="77777777" w:rsidR="00244906" w:rsidRPr="00CC03EF" w:rsidRDefault="00244906" w:rsidP="00CC03EF">
            <w:pPr>
              <w:rPr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5F8F528" w14:textId="77777777" w:rsidR="00244906" w:rsidRPr="00CC03EF" w:rsidRDefault="00244906" w:rsidP="00CC03EF">
            <w:pPr>
              <w:rPr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AE1C36B" w14:textId="77777777" w:rsidR="00244906" w:rsidRPr="00CC03EF" w:rsidRDefault="00244906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21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212A915" w14:textId="77777777" w:rsidR="00244906" w:rsidRPr="00CC03EF" w:rsidRDefault="00244906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55DE70C" w14:textId="77777777" w:rsidR="00244906" w:rsidRPr="00CC03EF" w:rsidRDefault="00244906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2374"/>
        <w:gridCol w:w="8047"/>
      </w:tblGrid>
      <w:tr w:rsidR="00EE7DAE" w:rsidRPr="00CC03EF" w14:paraId="6E8A81B3" w14:textId="77777777" w:rsidTr="00244906">
        <w:trPr>
          <w:trHeight w:val="20"/>
        </w:trPr>
        <w:tc>
          <w:tcPr>
            <w:tcW w:w="1139" w:type="pct"/>
            <w:vMerge w:val="restart"/>
            <w:shd w:val="clear" w:color="auto" w:fill="auto"/>
          </w:tcPr>
          <w:p w14:paraId="3E759625" w14:textId="77777777" w:rsidR="00EE7DAE" w:rsidRPr="00CC03EF" w:rsidRDefault="00EE7DAE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Трудовые действия</w:t>
            </w:r>
          </w:p>
        </w:tc>
        <w:tc>
          <w:tcPr>
            <w:tcW w:w="3861" w:type="pct"/>
            <w:shd w:val="clear" w:color="auto" w:fill="auto"/>
          </w:tcPr>
          <w:p w14:paraId="400DDAAA" w14:textId="77777777" w:rsidR="00EE7DAE" w:rsidRPr="00CC03EF" w:rsidRDefault="00EE7DAE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EE7DAE" w:rsidRPr="00CC03EF" w14:paraId="54E1D4C9" w14:textId="77777777" w:rsidTr="00244906">
        <w:trPr>
          <w:trHeight w:val="20"/>
        </w:trPr>
        <w:tc>
          <w:tcPr>
            <w:tcW w:w="1139" w:type="pct"/>
            <w:vMerge/>
            <w:shd w:val="clear" w:color="auto" w:fill="auto"/>
          </w:tcPr>
          <w:p w14:paraId="529E96FA" w14:textId="77777777" w:rsidR="00EE7DAE" w:rsidRPr="00CC03EF" w:rsidRDefault="00EE7DAE" w:rsidP="00CC03EF">
            <w:pPr>
              <w:rPr>
                <w:szCs w:val="24"/>
              </w:rPr>
            </w:pPr>
          </w:p>
        </w:tc>
        <w:tc>
          <w:tcPr>
            <w:tcW w:w="3861" w:type="pct"/>
            <w:shd w:val="clear" w:color="auto" w:fill="auto"/>
          </w:tcPr>
          <w:p w14:paraId="2912E4D7" w14:textId="77777777" w:rsidR="00EE7DAE" w:rsidRPr="00CC03EF" w:rsidRDefault="00EE7DAE" w:rsidP="004B5F94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EE7DAE" w:rsidRPr="00CC03EF" w14:paraId="656E0AE4" w14:textId="77777777" w:rsidTr="00244906">
        <w:trPr>
          <w:trHeight w:val="20"/>
        </w:trPr>
        <w:tc>
          <w:tcPr>
            <w:tcW w:w="1139" w:type="pct"/>
            <w:vMerge/>
            <w:shd w:val="clear" w:color="auto" w:fill="auto"/>
          </w:tcPr>
          <w:p w14:paraId="76AD0433" w14:textId="77777777" w:rsidR="00EE7DAE" w:rsidRPr="00CC03EF" w:rsidRDefault="00EE7DAE" w:rsidP="00CC03EF">
            <w:pPr>
              <w:rPr>
                <w:szCs w:val="24"/>
              </w:rPr>
            </w:pPr>
          </w:p>
        </w:tc>
        <w:tc>
          <w:tcPr>
            <w:tcW w:w="3861" w:type="pct"/>
            <w:shd w:val="clear" w:color="auto" w:fill="auto"/>
          </w:tcPr>
          <w:p w14:paraId="668708EB" w14:textId="77777777" w:rsidR="00EE7DAE" w:rsidRPr="00CC03EF" w:rsidRDefault="00EE7DAE" w:rsidP="004B5F94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E7DAE" w:rsidRPr="00CC03EF" w14:paraId="35E13982" w14:textId="77777777" w:rsidTr="00244906">
        <w:trPr>
          <w:trHeight w:val="20"/>
        </w:trPr>
        <w:tc>
          <w:tcPr>
            <w:tcW w:w="1139" w:type="pct"/>
            <w:vMerge/>
            <w:shd w:val="clear" w:color="auto" w:fill="auto"/>
          </w:tcPr>
          <w:p w14:paraId="49A4BFC5" w14:textId="77777777" w:rsidR="00EE7DAE" w:rsidRPr="00CC03EF" w:rsidRDefault="00EE7DAE" w:rsidP="00CC03EF">
            <w:pPr>
              <w:rPr>
                <w:szCs w:val="24"/>
              </w:rPr>
            </w:pPr>
          </w:p>
        </w:tc>
        <w:tc>
          <w:tcPr>
            <w:tcW w:w="3861" w:type="pct"/>
            <w:shd w:val="clear" w:color="auto" w:fill="auto"/>
          </w:tcPr>
          <w:p w14:paraId="505DB478" w14:textId="77777777" w:rsidR="00EE7DAE" w:rsidRPr="00CC03EF" w:rsidRDefault="00EE7DAE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E7DAE" w:rsidRPr="00CC03EF" w14:paraId="663B62F8" w14:textId="77777777" w:rsidTr="00244906">
        <w:trPr>
          <w:trHeight w:val="20"/>
        </w:trPr>
        <w:tc>
          <w:tcPr>
            <w:tcW w:w="1139" w:type="pct"/>
            <w:vMerge w:val="restart"/>
            <w:shd w:val="clear" w:color="auto" w:fill="auto"/>
          </w:tcPr>
          <w:p w14:paraId="1C6808DF" w14:textId="77777777" w:rsidR="00EE7DAE" w:rsidRPr="00CC03EF" w:rsidRDefault="00EE7DAE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Необходимые умения </w:t>
            </w:r>
          </w:p>
        </w:tc>
        <w:tc>
          <w:tcPr>
            <w:tcW w:w="3861" w:type="pct"/>
            <w:shd w:val="clear" w:color="auto" w:fill="auto"/>
          </w:tcPr>
          <w:p w14:paraId="5E2901EA" w14:textId="751D3A5B" w:rsidR="00EE7DAE" w:rsidRPr="00CC03EF" w:rsidRDefault="009B5979" w:rsidP="007C6069">
            <w:pPr>
              <w:jc w:val="both"/>
              <w:rPr>
                <w:szCs w:val="24"/>
              </w:rPr>
            </w:pPr>
            <w:r w:rsidRPr="003A77B0">
              <w:rPr>
                <w:bCs/>
                <w:szCs w:val="24"/>
              </w:rPr>
              <w:t xml:space="preserve"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</w:t>
            </w:r>
            <w:r>
              <w:rPr>
                <w:bCs/>
                <w:szCs w:val="24"/>
              </w:rPr>
              <w:t>и (или)</w:t>
            </w:r>
            <w:r w:rsidRPr="003A77B0">
              <w:rPr>
                <w:bCs/>
                <w:szCs w:val="24"/>
              </w:rPr>
              <w:t xml:space="preserve"> дыхания)), требующих оказания медицинской помощи в экстренной форме</w:t>
            </w:r>
          </w:p>
        </w:tc>
      </w:tr>
      <w:tr w:rsidR="00EE7DAE" w:rsidRPr="00CC03EF" w14:paraId="333B943E" w14:textId="77777777" w:rsidTr="00244906">
        <w:trPr>
          <w:trHeight w:val="20"/>
        </w:trPr>
        <w:tc>
          <w:tcPr>
            <w:tcW w:w="1139" w:type="pct"/>
            <w:vMerge/>
            <w:shd w:val="clear" w:color="auto" w:fill="auto"/>
          </w:tcPr>
          <w:p w14:paraId="0F50B2B1" w14:textId="77777777" w:rsidR="00EE7DAE" w:rsidRPr="00CC03EF" w:rsidRDefault="00EE7DAE" w:rsidP="00CC03EF">
            <w:pPr>
              <w:rPr>
                <w:szCs w:val="24"/>
              </w:rPr>
            </w:pPr>
          </w:p>
        </w:tc>
        <w:tc>
          <w:tcPr>
            <w:tcW w:w="3861" w:type="pct"/>
            <w:shd w:val="clear" w:color="auto" w:fill="auto"/>
          </w:tcPr>
          <w:p w14:paraId="25E3E7AD" w14:textId="77777777" w:rsidR="00EE7DAE" w:rsidRPr="00CC03EF" w:rsidRDefault="00EE7DAE" w:rsidP="004B5F94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</w:t>
            </w:r>
            <w:r w:rsidRPr="00CC03EF">
              <w:rPr>
                <w:szCs w:val="24"/>
              </w:rPr>
              <w:lastRenderedPageBreak/>
              <w:t>человека (кровообращения и (или) дыхания)</w:t>
            </w:r>
          </w:p>
        </w:tc>
      </w:tr>
      <w:tr w:rsidR="009B5979" w:rsidRPr="00CC03EF" w14:paraId="1D12145A" w14:textId="77777777" w:rsidTr="00244906">
        <w:trPr>
          <w:trHeight w:val="20"/>
        </w:trPr>
        <w:tc>
          <w:tcPr>
            <w:tcW w:w="1139" w:type="pct"/>
            <w:vMerge/>
            <w:shd w:val="clear" w:color="auto" w:fill="auto"/>
          </w:tcPr>
          <w:p w14:paraId="0FB2D170" w14:textId="77777777" w:rsidR="009B5979" w:rsidRPr="00CC03EF" w:rsidRDefault="009B5979" w:rsidP="00CC03EF">
            <w:pPr>
              <w:rPr>
                <w:szCs w:val="24"/>
              </w:rPr>
            </w:pPr>
          </w:p>
        </w:tc>
        <w:tc>
          <w:tcPr>
            <w:tcW w:w="3861" w:type="pct"/>
            <w:shd w:val="clear" w:color="auto" w:fill="auto"/>
          </w:tcPr>
          <w:p w14:paraId="5A197108" w14:textId="77777777" w:rsidR="009B5979" w:rsidRPr="00CC03EF" w:rsidRDefault="009B5979" w:rsidP="004B5F94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EE7DAE" w:rsidRPr="00CC03EF" w14:paraId="4A9B65BB" w14:textId="77777777" w:rsidTr="00244906">
        <w:trPr>
          <w:trHeight w:val="20"/>
        </w:trPr>
        <w:tc>
          <w:tcPr>
            <w:tcW w:w="1139" w:type="pct"/>
            <w:vMerge/>
            <w:shd w:val="clear" w:color="auto" w:fill="auto"/>
          </w:tcPr>
          <w:p w14:paraId="59A38F5E" w14:textId="77777777" w:rsidR="00EE7DAE" w:rsidRPr="00CC03EF" w:rsidRDefault="00EE7DAE" w:rsidP="00CC03EF">
            <w:pPr>
              <w:rPr>
                <w:szCs w:val="24"/>
              </w:rPr>
            </w:pPr>
          </w:p>
        </w:tc>
        <w:tc>
          <w:tcPr>
            <w:tcW w:w="3861" w:type="pct"/>
            <w:shd w:val="clear" w:color="auto" w:fill="auto"/>
          </w:tcPr>
          <w:p w14:paraId="72BFFEB5" w14:textId="77777777" w:rsidR="00EE7DAE" w:rsidRPr="00CC03EF" w:rsidRDefault="009B5979" w:rsidP="00CC03EF">
            <w:pPr>
              <w:jc w:val="both"/>
              <w:rPr>
                <w:szCs w:val="24"/>
              </w:rPr>
            </w:pPr>
            <w:r w:rsidRPr="003A77B0">
              <w:rPr>
                <w:bCs/>
                <w:szCs w:val="24"/>
              </w:rPr>
              <w:t xml:space="preserve">Выполнять мероприятия </w:t>
            </w:r>
            <w:r w:rsidRPr="00B579CB">
              <w:rPr>
                <w:szCs w:val="24"/>
              </w:rPr>
              <w:t>базовой сердечно-легочной реанимации</w:t>
            </w:r>
          </w:p>
        </w:tc>
      </w:tr>
      <w:tr w:rsidR="00EE7DAE" w:rsidRPr="00CC03EF" w14:paraId="2DE7B0C7" w14:textId="77777777" w:rsidTr="00244906">
        <w:trPr>
          <w:trHeight w:val="20"/>
        </w:trPr>
        <w:tc>
          <w:tcPr>
            <w:tcW w:w="1139" w:type="pct"/>
            <w:vMerge w:val="restart"/>
            <w:shd w:val="clear" w:color="auto" w:fill="auto"/>
          </w:tcPr>
          <w:p w14:paraId="469A9A10" w14:textId="77777777" w:rsidR="00EE7DAE" w:rsidRPr="00CC03EF" w:rsidRDefault="00EE7DAE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знания</w:t>
            </w:r>
          </w:p>
        </w:tc>
        <w:tc>
          <w:tcPr>
            <w:tcW w:w="3861" w:type="pct"/>
            <w:shd w:val="clear" w:color="auto" w:fill="auto"/>
          </w:tcPr>
          <w:p w14:paraId="34153D91" w14:textId="77777777" w:rsidR="00EE7DAE" w:rsidRPr="00CC03EF" w:rsidRDefault="00EE7DAE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Методика сбора жалоб и анамнеза у пациентов (их законных представителей)</w:t>
            </w:r>
          </w:p>
        </w:tc>
      </w:tr>
      <w:tr w:rsidR="00EE7DAE" w:rsidRPr="00CC03EF" w14:paraId="7AE1CCB4" w14:textId="77777777" w:rsidTr="00244906">
        <w:trPr>
          <w:trHeight w:val="20"/>
        </w:trPr>
        <w:tc>
          <w:tcPr>
            <w:tcW w:w="1139" w:type="pct"/>
            <w:vMerge/>
            <w:shd w:val="clear" w:color="auto" w:fill="auto"/>
          </w:tcPr>
          <w:p w14:paraId="2C75989D" w14:textId="77777777" w:rsidR="00EE7DAE" w:rsidRPr="00CC03EF" w:rsidRDefault="00EE7DAE" w:rsidP="00CC03EF">
            <w:pPr>
              <w:rPr>
                <w:szCs w:val="24"/>
              </w:rPr>
            </w:pPr>
          </w:p>
        </w:tc>
        <w:tc>
          <w:tcPr>
            <w:tcW w:w="3861" w:type="pct"/>
            <w:shd w:val="clear" w:color="auto" w:fill="auto"/>
          </w:tcPr>
          <w:p w14:paraId="366C7C1A" w14:textId="77777777" w:rsidR="00EE7DAE" w:rsidRPr="00CC03EF" w:rsidRDefault="00EE7DAE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Методика </w:t>
            </w:r>
            <w:proofErr w:type="spellStart"/>
            <w:r w:rsidRPr="00CC03EF">
              <w:rPr>
                <w:szCs w:val="24"/>
              </w:rPr>
              <w:t>физикального</w:t>
            </w:r>
            <w:proofErr w:type="spellEnd"/>
            <w:r w:rsidRPr="00CC03EF">
              <w:rPr>
                <w:szCs w:val="24"/>
              </w:rPr>
              <w:t xml:space="preserve"> обследования пациентов (осмотр, пальпация, перкуссия, аускультация)</w:t>
            </w:r>
          </w:p>
        </w:tc>
      </w:tr>
      <w:tr w:rsidR="00EE7DAE" w:rsidRPr="00CC03EF" w14:paraId="5B3F0FBF" w14:textId="77777777" w:rsidTr="00244906">
        <w:trPr>
          <w:trHeight w:val="20"/>
        </w:trPr>
        <w:tc>
          <w:tcPr>
            <w:tcW w:w="1139" w:type="pct"/>
            <w:vMerge/>
            <w:shd w:val="clear" w:color="auto" w:fill="auto"/>
          </w:tcPr>
          <w:p w14:paraId="43771EBC" w14:textId="77777777" w:rsidR="00EE7DAE" w:rsidRPr="00CC03EF" w:rsidRDefault="00EE7DAE" w:rsidP="00CC03EF">
            <w:pPr>
              <w:rPr>
                <w:szCs w:val="24"/>
              </w:rPr>
            </w:pPr>
          </w:p>
        </w:tc>
        <w:tc>
          <w:tcPr>
            <w:tcW w:w="3861" w:type="pct"/>
            <w:shd w:val="clear" w:color="auto" w:fill="auto"/>
          </w:tcPr>
          <w:p w14:paraId="4BE2EA30" w14:textId="77777777" w:rsidR="00EE7DAE" w:rsidRPr="00CC03EF" w:rsidRDefault="00EE7DAE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E7DAE" w:rsidRPr="00CC03EF" w14:paraId="13234CAE" w14:textId="77777777" w:rsidTr="00244906">
        <w:trPr>
          <w:trHeight w:val="20"/>
        </w:trPr>
        <w:tc>
          <w:tcPr>
            <w:tcW w:w="1139" w:type="pct"/>
            <w:vMerge/>
            <w:shd w:val="clear" w:color="auto" w:fill="auto"/>
          </w:tcPr>
          <w:p w14:paraId="1D4C0A33" w14:textId="77777777" w:rsidR="00EE7DAE" w:rsidRPr="00CC03EF" w:rsidRDefault="00EE7DAE" w:rsidP="00CC03EF">
            <w:pPr>
              <w:rPr>
                <w:szCs w:val="24"/>
              </w:rPr>
            </w:pPr>
          </w:p>
        </w:tc>
        <w:tc>
          <w:tcPr>
            <w:tcW w:w="3861" w:type="pct"/>
            <w:shd w:val="clear" w:color="auto" w:fill="auto"/>
          </w:tcPr>
          <w:p w14:paraId="09300B04" w14:textId="77777777" w:rsidR="00EE7DAE" w:rsidRPr="00CC03EF" w:rsidRDefault="00EE7DAE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EE7DAE" w:rsidRPr="00CC03EF" w14:paraId="2754C947" w14:textId="77777777" w:rsidTr="00244906">
        <w:trPr>
          <w:trHeight w:val="20"/>
        </w:trPr>
        <w:tc>
          <w:tcPr>
            <w:tcW w:w="1139" w:type="pct"/>
            <w:shd w:val="clear" w:color="auto" w:fill="auto"/>
          </w:tcPr>
          <w:p w14:paraId="4C4179D7" w14:textId="77777777" w:rsidR="00EE7DAE" w:rsidRPr="00CC03EF" w:rsidRDefault="00EE7DAE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Другие</w:t>
            </w:r>
            <w:r w:rsidR="00244906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характеристики</w:t>
            </w:r>
          </w:p>
        </w:tc>
        <w:tc>
          <w:tcPr>
            <w:tcW w:w="3861" w:type="pct"/>
            <w:shd w:val="clear" w:color="auto" w:fill="auto"/>
          </w:tcPr>
          <w:p w14:paraId="06EC03A7" w14:textId="77777777" w:rsidR="00EE7DAE" w:rsidRPr="00CC03EF" w:rsidRDefault="00EE7DAE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</w:tr>
    </w:tbl>
    <w:p w14:paraId="7ABA77B0" w14:textId="77777777" w:rsidR="00EE7DAE" w:rsidRPr="00CC03EF" w:rsidRDefault="00EE7DAE" w:rsidP="00CC03EF"/>
    <w:p w14:paraId="5E8EA567" w14:textId="77777777" w:rsidR="00244906" w:rsidRPr="00CC03EF" w:rsidRDefault="00244906" w:rsidP="00CC03EF">
      <w:pPr>
        <w:pStyle w:val="1"/>
        <w:spacing w:before="0" w:beforeAutospacing="0" w:after="0" w:afterAutospacing="0"/>
        <w:rPr>
          <w:sz w:val="24"/>
          <w:szCs w:val="24"/>
        </w:rPr>
      </w:pPr>
      <w:bookmarkStart w:id="22" w:name="_Toc497401307"/>
      <w:r w:rsidRPr="00CC03EF">
        <w:rPr>
          <w:sz w:val="24"/>
          <w:szCs w:val="24"/>
        </w:rPr>
        <w:t>3.2. Обобщенная трудовая функция</w:t>
      </w:r>
      <w:bookmarkEnd w:id="22"/>
    </w:p>
    <w:p w14:paraId="216C5409" w14:textId="77777777" w:rsidR="00244906" w:rsidRPr="00CC03EF" w:rsidRDefault="00244906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1"/>
        <w:gridCol w:w="992"/>
        <w:gridCol w:w="850"/>
        <w:gridCol w:w="1930"/>
        <w:gridCol w:w="444"/>
      </w:tblGrid>
      <w:tr w:rsidR="00244906" w:rsidRPr="00CC03EF" w14:paraId="0DE17030" w14:textId="77777777" w:rsidTr="00E6602B"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3E09B29" w14:textId="77777777" w:rsidR="00244906" w:rsidRPr="00CC03EF" w:rsidRDefault="00244906" w:rsidP="00CC03EF">
            <w:pPr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AD4F14" w14:textId="77777777" w:rsidR="00244906" w:rsidRPr="00CC03EF" w:rsidRDefault="00BA6923" w:rsidP="00633544">
            <w:pPr>
              <w:rPr>
                <w:szCs w:val="24"/>
              </w:rPr>
            </w:pPr>
            <w:r w:rsidRPr="00CC03EF">
              <w:rPr>
                <w:szCs w:val="24"/>
              </w:rPr>
              <w:t>Оказание медицинской помощи населению по профилю «</w:t>
            </w:r>
            <w:r w:rsidR="00633544">
              <w:rPr>
                <w:szCs w:val="24"/>
              </w:rPr>
              <w:t>пульмонология</w:t>
            </w:r>
            <w:r w:rsidRPr="00CC03EF">
              <w:rPr>
                <w:szCs w:val="24"/>
              </w:rPr>
              <w:t>» в стационарных условиях</w:t>
            </w:r>
          </w:p>
        </w:tc>
        <w:tc>
          <w:tcPr>
            <w:tcW w:w="4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5BFB4A5" w14:textId="77777777" w:rsidR="00244906" w:rsidRPr="00CC03EF" w:rsidRDefault="00244906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81D383" w14:textId="77777777" w:rsidR="00244906" w:rsidRPr="00CC03EF" w:rsidRDefault="00CA78A8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B</w:t>
            </w:r>
          </w:p>
        </w:tc>
        <w:tc>
          <w:tcPr>
            <w:tcW w:w="9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D9C43EB" w14:textId="77777777" w:rsidR="00244906" w:rsidRPr="00CC03EF" w:rsidRDefault="00244906" w:rsidP="00E6602B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E68DFA" w14:textId="77777777" w:rsidR="00244906" w:rsidRPr="00CC03EF" w:rsidRDefault="00244906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</w:tbl>
    <w:p w14:paraId="1C99960A" w14:textId="77777777" w:rsidR="00244906" w:rsidRPr="00CC03EF" w:rsidRDefault="00244906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054"/>
        <w:gridCol w:w="680"/>
        <w:gridCol w:w="1717"/>
        <w:gridCol w:w="1273"/>
        <w:gridCol w:w="3087"/>
      </w:tblGrid>
      <w:tr w:rsidR="00244906" w:rsidRPr="00CC03EF" w14:paraId="6C68BC72" w14:textId="77777777" w:rsidTr="00244906"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B1DC4BD" w14:textId="77777777" w:rsidR="00244906" w:rsidRPr="00CC03EF" w:rsidRDefault="00244906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0116EF6" w14:textId="77777777" w:rsidR="00244906" w:rsidRPr="00CC03EF" w:rsidRDefault="00244906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Оригинал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DAA736" w14:textId="77777777" w:rsidR="00244906" w:rsidRPr="00CC03EF" w:rsidRDefault="00244906" w:rsidP="00CC03EF">
            <w:pPr>
              <w:rPr>
                <w:sz w:val="20"/>
                <w:szCs w:val="24"/>
              </w:rPr>
            </w:pPr>
            <w:r w:rsidRPr="00CC03EF">
              <w:rPr>
                <w:szCs w:val="24"/>
              </w:rPr>
              <w:t>Х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4DA646" w14:textId="77777777" w:rsidR="00244906" w:rsidRPr="00CC03EF" w:rsidRDefault="00244906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F0953B" w14:textId="77777777" w:rsidR="00244906" w:rsidRPr="00CC03EF" w:rsidRDefault="00244906" w:rsidP="00CC03EF">
            <w:pPr>
              <w:rPr>
                <w:b/>
                <w:sz w:val="20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99F56A" w14:textId="77777777" w:rsidR="00244906" w:rsidRPr="00CC03EF" w:rsidRDefault="00244906" w:rsidP="00CC03EF">
            <w:pPr>
              <w:rPr>
                <w:b/>
                <w:sz w:val="20"/>
                <w:szCs w:val="24"/>
              </w:rPr>
            </w:pPr>
          </w:p>
        </w:tc>
      </w:tr>
      <w:tr w:rsidR="00244906" w:rsidRPr="00CC03EF" w14:paraId="6F6B82D2" w14:textId="77777777" w:rsidTr="00244906"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528F" w14:textId="77777777" w:rsidR="00244906" w:rsidRPr="00CC03EF" w:rsidRDefault="00244906" w:rsidP="00CC03EF">
            <w:pPr>
              <w:rPr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EF5F638" w14:textId="77777777" w:rsidR="00244906" w:rsidRPr="00CC03EF" w:rsidRDefault="00244906" w:rsidP="00CC03EF">
            <w:pPr>
              <w:rPr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CF373A5" w14:textId="77777777" w:rsidR="00244906" w:rsidRPr="00CC03EF" w:rsidRDefault="00244906" w:rsidP="00CC03EF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2A86EB7" w14:textId="77777777" w:rsidR="00244906" w:rsidRPr="00CC03EF" w:rsidRDefault="00244906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4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2AC19EE" w14:textId="77777777" w:rsidR="00244906" w:rsidRPr="00CC03EF" w:rsidRDefault="00244906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A86AE73" w14:textId="77777777" w:rsidR="00244906" w:rsidRPr="00CC03EF" w:rsidRDefault="00244906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2178"/>
        <w:gridCol w:w="8243"/>
      </w:tblGrid>
      <w:tr w:rsidR="00FA1358" w:rsidRPr="00CC03EF" w14:paraId="0848A702" w14:textId="77777777" w:rsidTr="00244906">
        <w:trPr>
          <w:trHeight w:val="20"/>
        </w:trPr>
        <w:tc>
          <w:tcPr>
            <w:tcW w:w="1045" w:type="pct"/>
            <w:shd w:val="clear" w:color="auto" w:fill="auto"/>
          </w:tcPr>
          <w:p w14:paraId="6BDF2480" w14:textId="77777777" w:rsidR="00FA1358" w:rsidRPr="00CC03EF" w:rsidRDefault="00FA1358" w:rsidP="00425E19">
            <w:pPr>
              <w:rPr>
                <w:szCs w:val="24"/>
              </w:rPr>
            </w:pPr>
            <w:r w:rsidRPr="00CC03EF">
              <w:rPr>
                <w:szCs w:val="24"/>
              </w:rPr>
              <w:t>Возможные наименования должностей</w:t>
            </w:r>
            <w:r w:rsidR="00E6602B">
              <w:rPr>
                <w:szCs w:val="24"/>
              </w:rPr>
              <w:t>, професс</w:t>
            </w:r>
            <w:r w:rsidR="00425E19">
              <w:rPr>
                <w:szCs w:val="24"/>
              </w:rPr>
              <w:t>и</w:t>
            </w:r>
            <w:r w:rsidR="00E6602B">
              <w:rPr>
                <w:szCs w:val="24"/>
              </w:rPr>
              <w:t>й</w:t>
            </w:r>
          </w:p>
        </w:tc>
        <w:tc>
          <w:tcPr>
            <w:tcW w:w="3955" w:type="pct"/>
            <w:shd w:val="clear" w:color="auto" w:fill="auto"/>
          </w:tcPr>
          <w:p w14:paraId="6A884193" w14:textId="77777777" w:rsidR="00FA1358" w:rsidRPr="00CC03EF" w:rsidRDefault="00E6602B" w:rsidP="00D62420">
            <w:pPr>
              <w:tabs>
                <w:tab w:val="left" w:pos="2361"/>
              </w:tabs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FA1358" w:rsidRPr="00CC03EF">
              <w:rPr>
                <w:szCs w:val="24"/>
              </w:rPr>
              <w:t>рач-</w:t>
            </w:r>
            <w:r w:rsidR="00D62420">
              <w:rPr>
                <w:szCs w:val="24"/>
              </w:rPr>
              <w:t>пульмонолог</w:t>
            </w:r>
          </w:p>
        </w:tc>
      </w:tr>
    </w:tbl>
    <w:p w14:paraId="663B9BD7" w14:textId="77777777" w:rsidR="00E6602B" w:rsidRDefault="00E6602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2178"/>
        <w:gridCol w:w="8243"/>
      </w:tblGrid>
      <w:tr w:rsidR="00FA1358" w:rsidRPr="00CC03EF" w14:paraId="60B54BA5" w14:textId="77777777" w:rsidTr="00244906">
        <w:trPr>
          <w:trHeight w:val="20"/>
        </w:trPr>
        <w:tc>
          <w:tcPr>
            <w:tcW w:w="1045" w:type="pct"/>
            <w:shd w:val="clear" w:color="auto" w:fill="auto"/>
          </w:tcPr>
          <w:p w14:paraId="17D67614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55" w:type="pct"/>
            <w:shd w:val="clear" w:color="auto" w:fill="auto"/>
          </w:tcPr>
          <w:p w14:paraId="197C911E" w14:textId="3B921EC1" w:rsidR="00186B04" w:rsidRPr="00CC03EF" w:rsidRDefault="00186B04" w:rsidP="00186B04">
            <w:pPr>
              <w:adjustRightInd w:val="0"/>
              <w:snapToGrid w:val="0"/>
              <w:rPr>
                <w:szCs w:val="24"/>
              </w:rPr>
            </w:pPr>
            <w:r w:rsidRPr="00CC03EF">
              <w:rPr>
                <w:szCs w:val="24"/>
              </w:rPr>
              <w:t xml:space="preserve">Высшее образование – </w:t>
            </w:r>
            <w:proofErr w:type="spellStart"/>
            <w:r w:rsidRPr="00CC03EF">
              <w:rPr>
                <w:szCs w:val="24"/>
              </w:rPr>
              <w:t>специалитет</w:t>
            </w:r>
            <w:proofErr w:type="spellEnd"/>
            <w:r w:rsidRPr="00CC03EF">
              <w:rPr>
                <w:szCs w:val="24"/>
              </w:rPr>
              <w:t xml:space="preserve"> по специальности «Лечебное дело» или «Педиатрия» и подготовка в интернатуре и (или) ординатуре по специальности «</w:t>
            </w:r>
            <w:r>
              <w:rPr>
                <w:szCs w:val="24"/>
              </w:rPr>
              <w:t>Пульмонология</w:t>
            </w:r>
            <w:r w:rsidRPr="00CC03EF">
              <w:rPr>
                <w:szCs w:val="24"/>
              </w:rPr>
              <w:t>»</w:t>
            </w:r>
            <w:r w:rsidRPr="00CC03EF">
              <w:rPr>
                <w:rStyle w:val="af"/>
                <w:szCs w:val="24"/>
              </w:rPr>
              <w:endnoteReference w:id="14"/>
            </w:r>
            <w:r w:rsidRPr="00CC03EF">
              <w:rPr>
                <w:szCs w:val="24"/>
              </w:rPr>
              <w:t xml:space="preserve"> или профессиональная переподготовка по специальности «</w:t>
            </w:r>
            <w:r>
              <w:rPr>
                <w:szCs w:val="24"/>
              </w:rPr>
              <w:t>Пульмонология</w:t>
            </w:r>
            <w:r w:rsidRPr="00CC03EF">
              <w:rPr>
                <w:szCs w:val="24"/>
              </w:rPr>
              <w:t xml:space="preserve">» при наличии подготовки в ординатуре </w:t>
            </w:r>
            <w:r>
              <w:rPr>
                <w:szCs w:val="24"/>
              </w:rPr>
              <w:t xml:space="preserve">или при наличии профессиональной переподготовки </w:t>
            </w:r>
            <w:r w:rsidRPr="00CC03EF">
              <w:rPr>
                <w:szCs w:val="24"/>
              </w:rPr>
              <w:t xml:space="preserve">по специальности «Инфекционные болезни», </w:t>
            </w:r>
            <w:r w:rsidR="00117DEB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«Общая врачебная практика (семейная медицина)», «Педиатрия», «Терапия», «Торакальная хирургия», </w:t>
            </w:r>
            <w:r>
              <w:rPr>
                <w:szCs w:val="24"/>
              </w:rPr>
              <w:t>«Фтизиатрия»</w:t>
            </w:r>
          </w:p>
          <w:p w14:paraId="5AD7FA0C" w14:textId="77777777" w:rsidR="00186B04" w:rsidRPr="00CC03EF" w:rsidRDefault="00186B04" w:rsidP="00186B04">
            <w:pPr>
              <w:adjustRightInd w:val="0"/>
              <w:snapToGrid w:val="0"/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273C648A" w14:textId="1EA1F5F1" w:rsidR="00117DEB" w:rsidRDefault="00186B04" w:rsidP="00734D66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Высшее образование – </w:t>
            </w:r>
            <w:proofErr w:type="spellStart"/>
            <w:r w:rsidRPr="00CC03EF">
              <w:rPr>
                <w:szCs w:val="24"/>
              </w:rPr>
              <w:t>специалитет</w:t>
            </w:r>
            <w:proofErr w:type="spellEnd"/>
            <w:r w:rsidRPr="00CC03EF">
              <w:rPr>
                <w:szCs w:val="24"/>
              </w:rPr>
              <w:t xml:space="preserve"> по</w:t>
            </w:r>
            <w:r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специальности «Лечебное дело» или «Педиатрия» и освоение программы ординатуры по специальности «</w:t>
            </w:r>
            <w:r>
              <w:rPr>
                <w:szCs w:val="24"/>
              </w:rPr>
              <w:t>Пульмонология</w:t>
            </w:r>
            <w:r w:rsidRPr="00CC03EF">
              <w:rPr>
                <w:szCs w:val="24"/>
              </w:rPr>
              <w:t>» в части</w:t>
            </w:r>
            <w:r>
              <w:rPr>
                <w:szCs w:val="24"/>
              </w:rPr>
              <w:t>, касающейся</w:t>
            </w:r>
            <w:r w:rsidRPr="00CC03EF">
              <w:rPr>
                <w:szCs w:val="24"/>
              </w:rPr>
              <w:t xml:space="preserve"> профессиональных компетенций, соответствующих обобщенной трудовой функции кода А профессионального стандарта «Врач-</w:t>
            </w:r>
            <w:r>
              <w:rPr>
                <w:szCs w:val="24"/>
              </w:rPr>
              <w:t>пульмонолог</w:t>
            </w:r>
            <w:r w:rsidR="00734D66">
              <w:rPr>
                <w:szCs w:val="24"/>
              </w:rPr>
              <w:t>»</w:t>
            </w:r>
          </w:p>
          <w:p w14:paraId="6BC81053" w14:textId="7348784E" w:rsidR="00186B04" w:rsidRDefault="00186B04" w:rsidP="00E6602B">
            <w:pPr>
              <w:jc w:val="both"/>
              <w:rPr>
                <w:szCs w:val="24"/>
              </w:rPr>
            </w:pPr>
          </w:p>
          <w:p w14:paraId="791CCB6F" w14:textId="77777777" w:rsidR="00FA1358" w:rsidRPr="00CC03EF" w:rsidRDefault="00FA1358" w:rsidP="00E6602B">
            <w:pPr>
              <w:jc w:val="both"/>
              <w:rPr>
                <w:szCs w:val="24"/>
              </w:rPr>
            </w:pPr>
          </w:p>
        </w:tc>
      </w:tr>
      <w:tr w:rsidR="00FA1358" w:rsidRPr="00CC03EF" w14:paraId="4F6989EB" w14:textId="77777777" w:rsidTr="00244906">
        <w:trPr>
          <w:trHeight w:val="20"/>
        </w:trPr>
        <w:tc>
          <w:tcPr>
            <w:tcW w:w="1045" w:type="pct"/>
            <w:shd w:val="clear" w:color="auto" w:fill="auto"/>
          </w:tcPr>
          <w:p w14:paraId="2623EF8E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Требования к опыту</w:t>
            </w:r>
            <w:r w:rsidR="00244906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практической работы</w:t>
            </w:r>
          </w:p>
        </w:tc>
        <w:tc>
          <w:tcPr>
            <w:tcW w:w="3955" w:type="pct"/>
            <w:shd w:val="clear" w:color="auto" w:fill="auto"/>
          </w:tcPr>
          <w:p w14:paraId="4BA9E2AB" w14:textId="77777777" w:rsidR="00FA1358" w:rsidRPr="00CC03EF" w:rsidRDefault="00E6602B" w:rsidP="00EF4D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1358" w:rsidRPr="00CC03EF" w14:paraId="090DC265" w14:textId="77777777" w:rsidTr="00244906">
        <w:trPr>
          <w:trHeight w:val="20"/>
        </w:trPr>
        <w:tc>
          <w:tcPr>
            <w:tcW w:w="1045" w:type="pct"/>
            <w:shd w:val="clear" w:color="auto" w:fill="FFFFFF"/>
          </w:tcPr>
          <w:p w14:paraId="1EDCE75F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955" w:type="pct"/>
            <w:shd w:val="clear" w:color="auto" w:fill="FFFFFF"/>
          </w:tcPr>
          <w:p w14:paraId="1BA4E9AD" w14:textId="77777777" w:rsidR="00186B04" w:rsidRDefault="00186B04" w:rsidP="00186B04">
            <w:pPr>
              <w:rPr>
                <w:szCs w:val="24"/>
              </w:rPr>
            </w:pPr>
            <w:r w:rsidRPr="00CC03EF">
              <w:rPr>
                <w:szCs w:val="24"/>
              </w:rPr>
              <w:t>Сертификат специалиста</w:t>
            </w:r>
            <w:r w:rsidRPr="00CC03EF">
              <w:rPr>
                <w:rStyle w:val="af"/>
                <w:szCs w:val="24"/>
              </w:rPr>
              <w:endnoteReference w:id="15"/>
            </w:r>
            <w:r w:rsidRPr="00CC03EF">
              <w:rPr>
                <w:szCs w:val="24"/>
              </w:rPr>
              <w:t xml:space="preserve"> или свидетельство об аккредитации специалиста по специальности «</w:t>
            </w:r>
            <w:r>
              <w:rPr>
                <w:szCs w:val="24"/>
              </w:rPr>
              <w:t>Пульмонология</w:t>
            </w:r>
            <w:r w:rsidRPr="00CC03EF">
              <w:rPr>
                <w:szCs w:val="24"/>
              </w:rPr>
              <w:t>»</w:t>
            </w:r>
            <w:r w:rsidRPr="00CC03EF">
              <w:rPr>
                <w:rStyle w:val="af"/>
                <w:szCs w:val="24"/>
              </w:rPr>
              <w:endnoteReference w:id="16"/>
            </w:r>
            <w:r w:rsidRPr="00CC03EF">
              <w:rPr>
                <w:szCs w:val="24"/>
              </w:rPr>
              <w:t xml:space="preserve">, полученное по результатам освоения программы ординатуры </w:t>
            </w:r>
            <w:r>
              <w:rPr>
                <w:szCs w:val="24"/>
              </w:rPr>
              <w:t xml:space="preserve">или профессиональной переподготовки </w:t>
            </w:r>
            <w:r w:rsidRPr="00CC03EF">
              <w:rPr>
                <w:szCs w:val="24"/>
              </w:rPr>
              <w:t>по специальности «</w:t>
            </w:r>
            <w:r>
              <w:rPr>
                <w:szCs w:val="24"/>
              </w:rPr>
              <w:t>Пульмонология</w:t>
            </w:r>
            <w:r w:rsidRPr="00CC03EF">
              <w:rPr>
                <w:szCs w:val="24"/>
              </w:rPr>
              <w:t>» в части</w:t>
            </w:r>
            <w:r>
              <w:rPr>
                <w:szCs w:val="24"/>
              </w:rPr>
              <w:t>, касающейся</w:t>
            </w:r>
            <w:r w:rsidRPr="00CC03EF">
              <w:rPr>
                <w:szCs w:val="24"/>
              </w:rPr>
              <w:t xml:space="preserve"> профессиональных компетенций, соответствующих обобщенной трудовой функции кода А профессионального стандарта «Врач-</w:t>
            </w:r>
            <w:r>
              <w:rPr>
                <w:szCs w:val="24"/>
              </w:rPr>
              <w:t>пульмонолог</w:t>
            </w:r>
            <w:r w:rsidRPr="00CC03EF">
              <w:rPr>
                <w:szCs w:val="24"/>
              </w:rPr>
              <w:t>»</w:t>
            </w:r>
          </w:p>
          <w:p w14:paraId="20A5543D" w14:textId="77777777" w:rsidR="00186B04" w:rsidRDefault="00186B04" w:rsidP="00186B04">
            <w:pPr>
              <w:rPr>
                <w:szCs w:val="24"/>
              </w:rPr>
            </w:pPr>
            <w:r>
              <w:rPr>
                <w:szCs w:val="24"/>
              </w:rPr>
              <w:t>Сертификат специалиста или свидетельство об аккредитации по специальности «Функцио</w:t>
            </w:r>
            <w:r w:rsidR="00511D78">
              <w:rPr>
                <w:szCs w:val="24"/>
              </w:rPr>
              <w:t>н</w:t>
            </w:r>
            <w:r>
              <w:rPr>
                <w:szCs w:val="24"/>
              </w:rPr>
              <w:t>альная диагностика»</w:t>
            </w:r>
          </w:p>
          <w:p w14:paraId="2F4BC693" w14:textId="77777777" w:rsidR="00FA1358" w:rsidRPr="00CC03EF" w:rsidRDefault="00186B04" w:rsidP="00E6602B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</w:t>
            </w:r>
            <w:r>
              <w:rPr>
                <w:szCs w:val="24"/>
              </w:rPr>
              <w:t xml:space="preserve">инских осмотров (обследований) </w:t>
            </w:r>
          </w:p>
        </w:tc>
      </w:tr>
      <w:tr w:rsidR="00FA1358" w:rsidRPr="00CC03EF" w14:paraId="23295D48" w14:textId="77777777" w:rsidTr="00244906">
        <w:trPr>
          <w:trHeight w:val="20"/>
        </w:trPr>
        <w:tc>
          <w:tcPr>
            <w:tcW w:w="1045" w:type="pct"/>
            <w:shd w:val="clear" w:color="auto" w:fill="auto"/>
          </w:tcPr>
          <w:p w14:paraId="6FE7555F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Другие характеристики</w:t>
            </w:r>
          </w:p>
        </w:tc>
        <w:tc>
          <w:tcPr>
            <w:tcW w:w="3955" w:type="pct"/>
            <w:shd w:val="clear" w:color="auto" w:fill="auto"/>
          </w:tcPr>
          <w:p w14:paraId="18C31A4F" w14:textId="77777777" w:rsidR="00523559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С целью профессионального роста и присвоения квалификационных категорий</w:t>
            </w:r>
            <w:r w:rsidR="00523559" w:rsidRPr="00CC03EF">
              <w:rPr>
                <w:szCs w:val="24"/>
              </w:rPr>
              <w:t>:</w:t>
            </w:r>
          </w:p>
          <w:p w14:paraId="0FD4FD14" w14:textId="77777777" w:rsidR="001F1E6C" w:rsidRPr="00CC03EF" w:rsidRDefault="001F1E6C" w:rsidP="00CC03EF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0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 дополнительное профессиональное образование (программы повышения квалификации);</w:t>
            </w:r>
          </w:p>
          <w:p w14:paraId="78FD9A77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 формирование профессиональных навыков через наставничество;</w:t>
            </w:r>
            <w:r w:rsidR="00FF1732" w:rsidRPr="00CC03EF">
              <w:rPr>
                <w:szCs w:val="24"/>
              </w:rPr>
              <w:t xml:space="preserve"> </w:t>
            </w:r>
          </w:p>
          <w:p w14:paraId="341BBBE5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- стажировка; </w:t>
            </w:r>
          </w:p>
          <w:p w14:paraId="270412FD" w14:textId="77777777" w:rsidR="0057545E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CC03EF">
              <w:rPr>
                <w:szCs w:val="24"/>
              </w:rPr>
              <w:t>вебинары</w:t>
            </w:r>
            <w:proofErr w:type="spellEnd"/>
            <w:r w:rsidRPr="00CC03EF">
              <w:rPr>
                <w:szCs w:val="24"/>
              </w:rPr>
              <w:t>);</w:t>
            </w:r>
          </w:p>
          <w:p w14:paraId="625942BC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- тренинги в </w:t>
            </w:r>
            <w:proofErr w:type="spellStart"/>
            <w:r w:rsidRPr="00CC03EF">
              <w:rPr>
                <w:szCs w:val="24"/>
              </w:rPr>
              <w:t>симуляционных</w:t>
            </w:r>
            <w:proofErr w:type="spellEnd"/>
            <w:r w:rsidRPr="00CC03EF">
              <w:rPr>
                <w:szCs w:val="24"/>
              </w:rPr>
              <w:t xml:space="preserve"> центрах; </w:t>
            </w:r>
          </w:p>
          <w:p w14:paraId="15620370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 участие в съездах, конгрессах, конференциях, мастер-классах</w:t>
            </w:r>
          </w:p>
          <w:p w14:paraId="6C2A8AB2" w14:textId="77777777" w:rsidR="00FA1358" w:rsidRPr="00CC03EF" w:rsidRDefault="00FA1358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 Соблюдение врачебной тайны,</w:t>
            </w:r>
            <w:r w:rsidR="00523559" w:rsidRPr="00CC03EF">
              <w:rPr>
                <w:szCs w:val="24"/>
              </w:rPr>
              <w:t xml:space="preserve"> клятвы врача</w:t>
            </w:r>
            <w:r w:rsidR="00E6602B">
              <w:t>,</w:t>
            </w:r>
            <w:r w:rsidRPr="00CC03EF">
              <w:rPr>
                <w:szCs w:val="24"/>
              </w:rPr>
              <w:t xml:space="preserve"> принципов врачебной этики и деонтологии в работе с паци</w:t>
            </w:r>
            <w:r w:rsidR="00D047F8" w:rsidRPr="00CC03EF">
              <w:rPr>
                <w:szCs w:val="24"/>
              </w:rPr>
              <w:t>ентами (</w:t>
            </w:r>
            <w:r w:rsidRPr="00CC03EF">
              <w:rPr>
                <w:szCs w:val="24"/>
              </w:rPr>
              <w:t>их законными представителями</w:t>
            </w:r>
            <w:r w:rsidR="00D047F8" w:rsidRPr="00CC03EF">
              <w:rPr>
                <w:szCs w:val="24"/>
              </w:rPr>
              <w:t>)</w:t>
            </w:r>
            <w:r w:rsidR="00E6602B">
              <w:rPr>
                <w:szCs w:val="24"/>
              </w:rPr>
              <w:t xml:space="preserve"> и коллегами</w:t>
            </w:r>
            <w:r w:rsidRPr="00CC03EF">
              <w:rPr>
                <w:szCs w:val="24"/>
              </w:rPr>
              <w:t xml:space="preserve"> </w:t>
            </w:r>
          </w:p>
          <w:p w14:paraId="3717B28B" w14:textId="77777777" w:rsidR="00FA1358" w:rsidRPr="00CC03EF" w:rsidRDefault="00FA1358" w:rsidP="00E6602B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Соблюдение законодательства </w:t>
            </w:r>
            <w:r w:rsidR="00E6602B">
              <w:rPr>
                <w:szCs w:val="24"/>
              </w:rPr>
              <w:t xml:space="preserve">Российской Федерации </w:t>
            </w:r>
            <w:r w:rsidRPr="00CC03EF">
              <w:rPr>
                <w:szCs w:val="24"/>
              </w:rPr>
              <w:t xml:space="preserve">в сфере охраны здоровья, нормативных правовых актов и документов, определяющих деятельность медицинских организаций и медицинских работников, программы государственных гарантий </w:t>
            </w:r>
            <w:r w:rsidR="00AA0C96" w:rsidRPr="00CC03EF">
              <w:rPr>
                <w:szCs w:val="24"/>
              </w:rPr>
              <w:t xml:space="preserve">бесплатного </w:t>
            </w:r>
            <w:r w:rsidRPr="00CC03EF">
              <w:rPr>
                <w:szCs w:val="24"/>
              </w:rPr>
              <w:t>оказания гражданам медицинской помощи</w:t>
            </w:r>
          </w:p>
        </w:tc>
      </w:tr>
    </w:tbl>
    <w:p w14:paraId="04EC6462" w14:textId="77777777" w:rsidR="00244906" w:rsidRPr="00CC03EF" w:rsidRDefault="00244906" w:rsidP="00CC03EF"/>
    <w:p w14:paraId="7BD3B32D" w14:textId="77777777" w:rsidR="00244906" w:rsidRPr="00CC03EF" w:rsidRDefault="00244906" w:rsidP="00CC03EF">
      <w:pPr>
        <w:rPr>
          <w:szCs w:val="24"/>
        </w:rPr>
      </w:pPr>
      <w:r w:rsidRPr="00CC03EF">
        <w:rPr>
          <w:szCs w:val="24"/>
        </w:rPr>
        <w:t>Дополнительные характеристики</w:t>
      </w:r>
    </w:p>
    <w:p w14:paraId="038DD2AB" w14:textId="77777777" w:rsidR="00244906" w:rsidRPr="00CC03EF" w:rsidRDefault="00244906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2324"/>
        <w:gridCol w:w="2603"/>
        <w:gridCol w:w="5494"/>
      </w:tblGrid>
      <w:tr w:rsidR="00FA1358" w:rsidRPr="00CC03EF" w14:paraId="503FEB88" w14:textId="77777777" w:rsidTr="00CA78A8">
        <w:tc>
          <w:tcPr>
            <w:tcW w:w="1115" w:type="pct"/>
            <w:shd w:val="clear" w:color="auto" w:fill="auto"/>
            <w:vAlign w:val="center"/>
          </w:tcPr>
          <w:p w14:paraId="72D78D69" w14:textId="77777777" w:rsidR="00FA1358" w:rsidRPr="00CC03EF" w:rsidRDefault="00244906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 xml:space="preserve">Наименование </w:t>
            </w:r>
            <w:r w:rsidR="00FA1358" w:rsidRPr="00CC03EF">
              <w:rPr>
                <w:szCs w:val="24"/>
              </w:rPr>
              <w:t>документа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258E430" w14:textId="77777777" w:rsidR="00FA1358" w:rsidRPr="00CC03EF" w:rsidRDefault="00FA1358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Код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3736E6C5" w14:textId="77777777" w:rsidR="00FA1358" w:rsidRPr="00CC03EF" w:rsidRDefault="00FA1358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1358" w:rsidRPr="00CC03EF" w14:paraId="5854F074" w14:textId="77777777" w:rsidTr="00CA78A8">
        <w:tc>
          <w:tcPr>
            <w:tcW w:w="1115" w:type="pct"/>
            <w:shd w:val="clear" w:color="auto" w:fill="auto"/>
          </w:tcPr>
          <w:p w14:paraId="3F3BA3B0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ОКЗ</w:t>
            </w:r>
          </w:p>
        </w:tc>
        <w:tc>
          <w:tcPr>
            <w:tcW w:w="1249" w:type="pct"/>
            <w:shd w:val="clear" w:color="auto" w:fill="auto"/>
          </w:tcPr>
          <w:p w14:paraId="6E036443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2212</w:t>
            </w:r>
          </w:p>
        </w:tc>
        <w:tc>
          <w:tcPr>
            <w:tcW w:w="2636" w:type="pct"/>
            <w:shd w:val="clear" w:color="auto" w:fill="auto"/>
          </w:tcPr>
          <w:p w14:paraId="132A4991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Врачи-специалисты</w:t>
            </w:r>
          </w:p>
        </w:tc>
      </w:tr>
      <w:tr w:rsidR="00FA1358" w:rsidRPr="00CC03EF" w14:paraId="1D453942" w14:textId="77777777" w:rsidTr="00CA78A8">
        <w:tc>
          <w:tcPr>
            <w:tcW w:w="1115" w:type="pct"/>
            <w:shd w:val="clear" w:color="auto" w:fill="auto"/>
          </w:tcPr>
          <w:p w14:paraId="4D99757F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ЕКС</w:t>
            </w:r>
          </w:p>
        </w:tc>
        <w:tc>
          <w:tcPr>
            <w:tcW w:w="1249" w:type="pct"/>
            <w:shd w:val="clear" w:color="auto" w:fill="auto"/>
          </w:tcPr>
          <w:p w14:paraId="133D5D6F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  <w:tc>
          <w:tcPr>
            <w:tcW w:w="2636" w:type="pct"/>
            <w:shd w:val="clear" w:color="auto" w:fill="auto"/>
          </w:tcPr>
          <w:p w14:paraId="34362C10" w14:textId="77777777" w:rsidR="00FA1358" w:rsidRPr="00CC03EF" w:rsidRDefault="00FA1358" w:rsidP="00186B04">
            <w:pPr>
              <w:rPr>
                <w:szCs w:val="24"/>
              </w:rPr>
            </w:pPr>
            <w:r w:rsidRPr="00CC03EF">
              <w:rPr>
                <w:szCs w:val="24"/>
              </w:rPr>
              <w:t>Врач-</w:t>
            </w:r>
            <w:r w:rsidR="00186B04">
              <w:rPr>
                <w:szCs w:val="24"/>
              </w:rPr>
              <w:t>пульмонолог</w:t>
            </w:r>
            <w:r w:rsidR="00186B04" w:rsidRPr="00CC03EF">
              <w:rPr>
                <w:szCs w:val="24"/>
              </w:rPr>
              <w:t xml:space="preserve"> </w:t>
            </w:r>
          </w:p>
        </w:tc>
      </w:tr>
      <w:tr w:rsidR="00FA1358" w:rsidRPr="00CC03EF" w14:paraId="7D1F473A" w14:textId="77777777" w:rsidTr="00A853B0">
        <w:tc>
          <w:tcPr>
            <w:tcW w:w="1115" w:type="pct"/>
            <w:tcBorders>
              <w:bottom w:val="single" w:sz="4" w:space="0" w:color="808080"/>
            </w:tcBorders>
            <w:shd w:val="clear" w:color="auto" w:fill="auto"/>
          </w:tcPr>
          <w:p w14:paraId="03B24B7B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ОКПДТР</w:t>
            </w:r>
          </w:p>
        </w:tc>
        <w:tc>
          <w:tcPr>
            <w:tcW w:w="1249" w:type="pct"/>
            <w:tcBorders>
              <w:bottom w:val="single" w:sz="4" w:space="0" w:color="808080"/>
            </w:tcBorders>
            <w:shd w:val="clear" w:color="auto" w:fill="auto"/>
          </w:tcPr>
          <w:p w14:paraId="6A06717E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20463</w:t>
            </w:r>
          </w:p>
        </w:tc>
        <w:tc>
          <w:tcPr>
            <w:tcW w:w="2636" w:type="pct"/>
            <w:tcBorders>
              <w:bottom w:val="single" w:sz="4" w:space="0" w:color="808080"/>
            </w:tcBorders>
            <w:shd w:val="clear" w:color="auto" w:fill="auto"/>
          </w:tcPr>
          <w:p w14:paraId="143CD760" w14:textId="77777777" w:rsidR="00FA1358" w:rsidRPr="00CC03EF" w:rsidRDefault="00FA135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Врач-специалист</w:t>
            </w:r>
          </w:p>
        </w:tc>
      </w:tr>
      <w:tr w:rsidR="00A853B0" w:rsidRPr="00CC03EF" w14:paraId="07E94ADB" w14:textId="77777777" w:rsidTr="00CA78A8">
        <w:tc>
          <w:tcPr>
            <w:tcW w:w="1115" w:type="pct"/>
            <w:vMerge w:val="restart"/>
            <w:shd w:val="clear" w:color="auto" w:fill="auto"/>
          </w:tcPr>
          <w:p w14:paraId="33FC759B" w14:textId="77777777" w:rsidR="00A853B0" w:rsidRPr="00CC03EF" w:rsidRDefault="00A853B0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ОКСО</w:t>
            </w:r>
          </w:p>
        </w:tc>
        <w:tc>
          <w:tcPr>
            <w:tcW w:w="1249" w:type="pct"/>
            <w:shd w:val="clear" w:color="auto" w:fill="auto"/>
          </w:tcPr>
          <w:p w14:paraId="773886C2" w14:textId="77777777" w:rsidR="00A853B0" w:rsidRPr="00BA4C8B" w:rsidRDefault="00A853B0" w:rsidP="00A96C3E">
            <w:pPr>
              <w:rPr>
                <w:szCs w:val="24"/>
              </w:rPr>
            </w:pPr>
            <w:r w:rsidRPr="00BA4C8B">
              <w:rPr>
                <w:szCs w:val="24"/>
              </w:rPr>
              <w:t>3.31.05.01</w:t>
            </w:r>
          </w:p>
        </w:tc>
        <w:tc>
          <w:tcPr>
            <w:tcW w:w="2636" w:type="pct"/>
            <w:shd w:val="clear" w:color="auto" w:fill="auto"/>
          </w:tcPr>
          <w:p w14:paraId="4E96BD4E" w14:textId="77777777" w:rsidR="00A853B0" w:rsidRPr="00BA4C8B" w:rsidRDefault="00A853B0" w:rsidP="00A96C3E">
            <w:pPr>
              <w:rPr>
                <w:szCs w:val="24"/>
              </w:rPr>
            </w:pPr>
            <w:r w:rsidRPr="00BA4C8B">
              <w:rPr>
                <w:szCs w:val="24"/>
              </w:rPr>
              <w:t>Лечебное дело</w:t>
            </w:r>
          </w:p>
        </w:tc>
      </w:tr>
      <w:tr w:rsidR="00A853B0" w:rsidRPr="00CC03EF" w14:paraId="4BF80A0A" w14:textId="77777777" w:rsidTr="00CA78A8">
        <w:tc>
          <w:tcPr>
            <w:tcW w:w="1115" w:type="pct"/>
            <w:vMerge/>
            <w:shd w:val="clear" w:color="auto" w:fill="auto"/>
          </w:tcPr>
          <w:p w14:paraId="1BE96E28" w14:textId="77777777" w:rsidR="00A853B0" w:rsidRPr="00CC03EF" w:rsidRDefault="00A853B0" w:rsidP="00CC03EF">
            <w:pPr>
              <w:rPr>
                <w:szCs w:val="24"/>
              </w:rPr>
            </w:pPr>
          </w:p>
        </w:tc>
        <w:tc>
          <w:tcPr>
            <w:tcW w:w="1249" w:type="pct"/>
            <w:shd w:val="clear" w:color="auto" w:fill="auto"/>
          </w:tcPr>
          <w:p w14:paraId="6533A9A7" w14:textId="77777777" w:rsidR="00A853B0" w:rsidRPr="00BA4C8B" w:rsidRDefault="00A853B0" w:rsidP="00A96C3E">
            <w:pPr>
              <w:rPr>
                <w:szCs w:val="24"/>
              </w:rPr>
            </w:pPr>
            <w:r w:rsidRPr="00BA4C8B">
              <w:rPr>
                <w:szCs w:val="24"/>
              </w:rPr>
              <w:t>3.31.05.02</w:t>
            </w:r>
          </w:p>
        </w:tc>
        <w:tc>
          <w:tcPr>
            <w:tcW w:w="2636" w:type="pct"/>
            <w:shd w:val="clear" w:color="auto" w:fill="auto"/>
          </w:tcPr>
          <w:p w14:paraId="0A00638F" w14:textId="77777777" w:rsidR="00A853B0" w:rsidRPr="00BA4C8B" w:rsidRDefault="00A853B0" w:rsidP="00A96C3E">
            <w:pPr>
              <w:rPr>
                <w:szCs w:val="24"/>
              </w:rPr>
            </w:pPr>
            <w:r w:rsidRPr="00BA4C8B">
              <w:rPr>
                <w:szCs w:val="24"/>
              </w:rPr>
              <w:t>Педиатрия</w:t>
            </w:r>
          </w:p>
        </w:tc>
      </w:tr>
      <w:tr w:rsidR="00A853B0" w:rsidRPr="00CC03EF" w14:paraId="7B3293D6" w14:textId="77777777" w:rsidTr="00CA78A8">
        <w:tc>
          <w:tcPr>
            <w:tcW w:w="1115" w:type="pct"/>
            <w:vMerge/>
            <w:shd w:val="clear" w:color="auto" w:fill="auto"/>
          </w:tcPr>
          <w:p w14:paraId="05A5F81B" w14:textId="77777777" w:rsidR="00A853B0" w:rsidRPr="00CC03EF" w:rsidRDefault="00A853B0" w:rsidP="00CC03EF">
            <w:pPr>
              <w:rPr>
                <w:szCs w:val="24"/>
              </w:rPr>
            </w:pPr>
          </w:p>
        </w:tc>
        <w:tc>
          <w:tcPr>
            <w:tcW w:w="1249" w:type="pct"/>
            <w:shd w:val="clear" w:color="auto" w:fill="auto"/>
          </w:tcPr>
          <w:p w14:paraId="4B2BC873" w14:textId="77777777" w:rsidR="00A853B0" w:rsidRPr="00CC03EF" w:rsidRDefault="00A853B0" w:rsidP="00A96C3E">
            <w:pPr>
              <w:rPr>
                <w:szCs w:val="24"/>
              </w:rPr>
            </w:pPr>
          </w:p>
        </w:tc>
        <w:tc>
          <w:tcPr>
            <w:tcW w:w="2636" w:type="pct"/>
            <w:shd w:val="clear" w:color="auto" w:fill="auto"/>
          </w:tcPr>
          <w:p w14:paraId="69B5B6CC" w14:textId="77777777" w:rsidR="00A853B0" w:rsidRPr="00CC03EF" w:rsidRDefault="00A853B0" w:rsidP="00A96C3E">
            <w:pPr>
              <w:rPr>
                <w:szCs w:val="24"/>
              </w:rPr>
            </w:pPr>
          </w:p>
        </w:tc>
      </w:tr>
    </w:tbl>
    <w:p w14:paraId="5E5E6FE0" w14:textId="77777777" w:rsidR="00244906" w:rsidRPr="00CC03EF" w:rsidRDefault="00244906" w:rsidP="00CC03EF"/>
    <w:p w14:paraId="67F6DD62" w14:textId="77777777" w:rsidR="00092C1E" w:rsidRPr="00CC03EF" w:rsidRDefault="00092C1E" w:rsidP="00CC03EF">
      <w:pPr>
        <w:rPr>
          <w:b/>
          <w:szCs w:val="24"/>
        </w:rPr>
      </w:pPr>
      <w:r w:rsidRPr="00CC03EF">
        <w:rPr>
          <w:b/>
          <w:szCs w:val="24"/>
        </w:rPr>
        <w:t>3.2.1. Трудовая функция</w:t>
      </w:r>
    </w:p>
    <w:p w14:paraId="0497DFDB" w14:textId="77777777" w:rsidR="00092C1E" w:rsidRPr="00CC03EF" w:rsidRDefault="00092C1E" w:rsidP="00CC03EF"/>
    <w:tbl>
      <w:tblPr>
        <w:tblW w:w="5000" w:type="pct"/>
        <w:tblLook w:val="04A0" w:firstRow="1" w:lastRow="0" w:firstColumn="1" w:lastColumn="0" w:noHBand="0" w:noVBand="1"/>
      </w:tblPr>
      <w:tblGrid>
        <w:gridCol w:w="1816"/>
        <w:gridCol w:w="4131"/>
        <w:gridCol w:w="702"/>
        <w:gridCol w:w="1119"/>
        <w:gridCol w:w="1686"/>
        <w:gridCol w:w="967"/>
      </w:tblGrid>
      <w:tr w:rsidR="00092C1E" w:rsidRPr="00CC03EF" w14:paraId="61CB38E9" w14:textId="77777777" w:rsidTr="00092C1E">
        <w:trPr>
          <w:trHeight w:val="20"/>
        </w:trPr>
        <w:tc>
          <w:tcPr>
            <w:tcW w:w="871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1739393" w14:textId="77777777" w:rsidR="00092C1E" w:rsidRPr="00CC03EF" w:rsidRDefault="00092C1E" w:rsidP="00CC03EF">
            <w:pPr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1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F13F06" w14:textId="77777777" w:rsidR="00092C1E" w:rsidRPr="00CC03EF" w:rsidRDefault="00186B04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диагностических мероприятий с целью установ</w:t>
            </w:r>
            <w:r w:rsidR="009253F7">
              <w:rPr>
                <w:szCs w:val="24"/>
              </w:rPr>
              <w:t>л</w:t>
            </w:r>
            <w:r>
              <w:rPr>
                <w:szCs w:val="24"/>
              </w:rPr>
              <w:t>ения диагн</w:t>
            </w:r>
            <w:r w:rsidR="00511D78">
              <w:rPr>
                <w:szCs w:val="24"/>
              </w:rPr>
              <w:t>о</w:t>
            </w:r>
            <w:r>
              <w:rPr>
                <w:szCs w:val="24"/>
              </w:rPr>
              <w:t>за заболевания бронхо-легочной системы</w:t>
            </w:r>
            <w:r w:rsidRPr="00CC03EF">
              <w:rPr>
                <w:szCs w:val="24"/>
              </w:rPr>
              <w:t xml:space="preserve"> при оказании специализированной медицинской помощи</w:t>
            </w:r>
          </w:p>
        </w:tc>
        <w:tc>
          <w:tcPr>
            <w:tcW w:w="33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0BB41B" w14:textId="77777777" w:rsidR="00092C1E" w:rsidRPr="00CC03EF" w:rsidRDefault="00092C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092B01" w14:textId="77777777" w:rsidR="00092C1E" w:rsidRPr="00CC03EF" w:rsidRDefault="00CA78A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B</w:t>
            </w:r>
            <w:r w:rsidR="00092C1E" w:rsidRPr="00CC03EF">
              <w:rPr>
                <w:szCs w:val="24"/>
              </w:rPr>
              <w:t>/01.8</w:t>
            </w:r>
          </w:p>
        </w:tc>
        <w:tc>
          <w:tcPr>
            <w:tcW w:w="80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C38BDE" w14:textId="77777777" w:rsidR="00092C1E" w:rsidRPr="00CC03EF" w:rsidRDefault="00092C1E" w:rsidP="00CC03EF">
            <w:pPr>
              <w:jc w:val="center"/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D9C0ED" w14:textId="77777777" w:rsidR="00092C1E" w:rsidRPr="00CC03EF" w:rsidRDefault="00092C1E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</w:tbl>
    <w:p w14:paraId="4C53234D" w14:textId="77777777" w:rsidR="00092C1E" w:rsidRPr="00CC03EF" w:rsidRDefault="00092C1E" w:rsidP="00CC03EF"/>
    <w:tbl>
      <w:tblPr>
        <w:tblW w:w="5000" w:type="pct"/>
        <w:tblLook w:val="04A0" w:firstRow="1" w:lastRow="0" w:firstColumn="1" w:lastColumn="0" w:noHBand="0" w:noVBand="1"/>
      </w:tblPr>
      <w:tblGrid>
        <w:gridCol w:w="2651"/>
        <w:gridCol w:w="1053"/>
        <w:gridCol w:w="717"/>
        <w:gridCol w:w="1809"/>
        <w:gridCol w:w="1455"/>
        <w:gridCol w:w="2736"/>
      </w:tblGrid>
      <w:tr w:rsidR="00092C1E" w:rsidRPr="00CC03EF" w14:paraId="0E6A8FC9" w14:textId="77777777" w:rsidTr="00092C1E">
        <w:trPr>
          <w:trHeight w:val="20"/>
        </w:trPr>
        <w:tc>
          <w:tcPr>
            <w:tcW w:w="129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C7E26F4" w14:textId="77777777" w:rsidR="00092C1E" w:rsidRPr="00CC03EF" w:rsidRDefault="00092C1E" w:rsidP="00FE24D4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A91A48" w14:textId="77777777" w:rsidR="00092C1E" w:rsidRPr="00CC03EF" w:rsidRDefault="00092C1E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Оригинал</w:t>
            </w:r>
          </w:p>
        </w:tc>
        <w:tc>
          <w:tcPr>
            <w:tcW w:w="3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622C79" w14:textId="77777777" w:rsidR="00092C1E" w:rsidRPr="00CC03EF" w:rsidRDefault="00092C1E" w:rsidP="00CC03EF">
            <w:pPr>
              <w:rPr>
                <w:sz w:val="20"/>
                <w:szCs w:val="24"/>
              </w:rPr>
            </w:pPr>
            <w:r w:rsidRPr="00CC03EF">
              <w:rPr>
                <w:szCs w:val="24"/>
              </w:rPr>
              <w:t>Х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510296" w14:textId="77777777" w:rsidR="00092C1E" w:rsidRPr="00CC03EF" w:rsidRDefault="00092C1E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DD0C29" w14:textId="77777777" w:rsidR="00092C1E" w:rsidRPr="00CC03EF" w:rsidRDefault="00092C1E" w:rsidP="00CC03EF">
            <w:pPr>
              <w:rPr>
                <w:b/>
                <w:sz w:val="20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28484C" w14:textId="77777777" w:rsidR="00092C1E" w:rsidRPr="00CC03EF" w:rsidRDefault="00092C1E" w:rsidP="00CC03EF">
            <w:pPr>
              <w:rPr>
                <w:b/>
                <w:sz w:val="20"/>
                <w:szCs w:val="24"/>
              </w:rPr>
            </w:pPr>
          </w:p>
        </w:tc>
      </w:tr>
      <w:tr w:rsidR="00092C1E" w:rsidRPr="00CC03EF" w14:paraId="042F77C0" w14:textId="77777777" w:rsidTr="00092C1E">
        <w:trPr>
          <w:trHeight w:val="20"/>
        </w:trPr>
        <w:tc>
          <w:tcPr>
            <w:tcW w:w="1299" w:type="pct"/>
            <w:shd w:val="clear" w:color="auto" w:fill="auto"/>
          </w:tcPr>
          <w:p w14:paraId="291AD562" w14:textId="77777777" w:rsidR="00092C1E" w:rsidRPr="00CC03EF" w:rsidRDefault="00092C1E" w:rsidP="00CC03EF">
            <w:pPr>
              <w:rPr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0578CF65" w14:textId="77777777" w:rsidR="00092C1E" w:rsidRPr="00CC03EF" w:rsidRDefault="00092C1E" w:rsidP="00CC03EF">
            <w:pPr>
              <w:rPr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808080"/>
            </w:tcBorders>
            <w:shd w:val="clear" w:color="auto" w:fill="auto"/>
          </w:tcPr>
          <w:p w14:paraId="06B9116A" w14:textId="77777777" w:rsidR="00092C1E" w:rsidRPr="00CC03EF" w:rsidRDefault="00092C1E" w:rsidP="00CC03EF">
            <w:pPr>
              <w:rPr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808080"/>
            </w:tcBorders>
            <w:shd w:val="clear" w:color="auto" w:fill="auto"/>
          </w:tcPr>
          <w:p w14:paraId="04DDBA12" w14:textId="77777777" w:rsidR="00092C1E" w:rsidRPr="00CC03EF" w:rsidRDefault="00092C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339" w:type="pct"/>
            <w:tcBorders>
              <w:top w:val="single" w:sz="4" w:space="0" w:color="808080"/>
            </w:tcBorders>
            <w:shd w:val="clear" w:color="auto" w:fill="auto"/>
          </w:tcPr>
          <w:p w14:paraId="4937FE9C" w14:textId="77777777" w:rsidR="00092C1E" w:rsidRPr="00CC03EF" w:rsidRDefault="00092C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C11A265" w14:textId="77777777" w:rsidR="00092C1E" w:rsidRPr="00CC03EF" w:rsidRDefault="00092C1E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2324"/>
        <w:gridCol w:w="8097"/>
      </w:tblGrid>
      <w:tr w:rsidR="00FA1358" w:rsidRPr="00CC03EF" w14:paraId="3A2E807A" w14:textId="77777777" w:rsidTr="00092C1E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3B8FC586" w14:textId="711F488C" w:rsidR="00FA1358" w:rsidRPr="00CC03EF" w:rsidRDefault="00212F8A" w:rsidP="00CC03E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Оцен</w:t>
            </w:r>
            <w:r w:rsidR="00D879E3">
              <w:rPr>
                <w:szCs w:val="24"/>
              </w:rPr>
              <w:t>Оценка</w:t>
            </w:r>
            <w:proofErr w:type="spellEnd"/>
            <w:r w:rsidR="00D879E3">
              <w:rPr>
                <w:szCs w:val="24"/>
              </w:rPr>
              <w:t xml:space="preserve"> состояния </w:t>
            </w:r>
            <w:r w:rsidR="00FA1358" w:rsidRPr="00CC03EF">
              <w:rPr>
                <w:szCs w:val="24"/>
              </w:rPr>
              <w:t>Трудовые</w:t>
            </w:r>
            <w:r w:rsidR="00FF1732" w:rsidRPr="00CC03EF">
              <w:rPr>
                <w:szCs w:val="24"/>
              </w:rPr>
              <w:t xml:space="preserve"> </w:t>
            </w:r>
            <w:r w:rsidR="00092C1E" w:rsidRPr="00CC03EF">
              <w:rPr>
                <w:szCs w:val="24"/>
              </w:rPr>
              <w:t>д</w:t>
            </w:r>
            <w:r w:rsidR="00FA1358" w:rsidRPr="00CC03EF">
              <w:rPr>
                <w:szCs w:val="24"/>
              </w:rPr>
              <w:t>ействи</w:t>
            </w:r>
            <w:r w:rsidR="006D1696">
              <w:rPr>
                <w:szCs w:val="24"/>
              </w:rPr>
              <w:t>я</w:t>
            </w:r>
          </w:p>
        </w:tc>
        <w:tc>
          <w:tcPr>
            <w:tcW w:w="3885" w:type="pct"/>
            <w:shd w:val="clear" w:color="auto" w:fill="auto"/>
          </w:tcPr>
          <w:p w14:paraId="15996E70" w14:textId="4D50270C" w:rsidR="00FA1358" w:rsidRPr="00CC03EF" w:rsidRDefault="000D5213" w:rsidP="00117DEB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Сбор жалоб, анамнеза жизни</w:t>
            </w:r>
            <w:r w:rsidR="00493AF8">
              <w:rPr>
                <w:szCs w:val="24"/>
              </w:rPr>
              <w:t xml:space="preserve">, </w:t>
            </w:r>
            <w:r w:rsidR="00493AF8" w:rsidRPr="00C435E2">
              <w:rPr>
                <w:szCs w:val="24"/>
              </w:rPr>
              <w:t>выявление фактора риска – потребление табака</w:t>
            </w:r>
            <w:r w:rsidR="00493AF8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 и заболевания у пациентов </w:t>
            </w:r>
            <w:r w:rsidR="00511D78">
              <w:rPr>
                <w:szCs w:val="24"/>
              </w:rPr>
              <w:t xml:space="preserve">с </w:t>
            </w:r>
            <w:r w:rsidR="00117DEB">
              <w:rPr>
                <w:szCs w:val="24"/>
              </w:rPr>
              <w:t xml:space="preserve">бронхо-легочной патологией и </w:t>
            </w:r>
            <w:r w:rsidRPr="00CC03EF">
              <w:rPr>
                <w:szCs w:val="24"/>
              </w:rPr>
              <w:t>(их законных представителей)</w:t>
            </w:r>
          </w:p>
        </w:tc>
      </w:tr>
      <w:tr w:rsidR="000D5213" w:rsidRPr="00CC03EF" w14:paraId="48D41D26" w14:textId="77777777" w:rsidTr="00092C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5038E3B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47432F8" w14:textId="5137C04A" w:rsidR="000D5213" w:rsidRPr="00CC03EF" w:rsidRDefault="00D62420" w:rsidP="00117DEB">
            <w:pPr>
              <w:jc w:val="both"/>
              <w:rPr>
                <w:szCs w:val="24"/>
              </w:rPr>
            </w:pPr>
            <w:r w:rsidRPr="00CC03EF">
              <w:rPr>
                <w:bCs/>
                <w:szCs w:val="24"/>
              </w:rPr>
              <w:t xml:space="preserve">Интерпретация информации, полученной от </w:t>
            </w:r>
            <w:r w:rsidRPr="00CC03EF">
              <w:rPr>
                <w:szCs w:val="24"/>
              </w:rPr>
              <w:t xml:space="preserve">пациентов (их законных представителей) с подозрением на </w:t>
            </w:r>
            <w:r>
              <w:rPr>
                <w:szCs w:val="24"/>
              </w:rPr>
              <w:t xml:space="preserve">заболевание </w:t>
            </w:r>
            <w:r w:rsidR="00117DEB">
              <w:rPr>
                <w:szCs w:val="24"/>
              </w:rPr>
              <w:t>бронхо-легочной</w:t>
            </w:r>
            <w:r w:rsidR="00117DEB" w:rsidDel="00C435E2">
              <w:rPr>
                <w:szCs w:val="24"/>
              </w:rPr>
              <w:t xml:space="preserve"> </w:t>
            </w:r>
            <w:r>
              <w:rPr>
                <w:szCs w:val="24"/>
              </w:rPr>
              <w:t>системы</w:t>
            </w:r>
          </w:p>
        </w:tc>
      </w:tr>
      <w:tr w:rsidR="000D5213" w:rsidRPr="00CC03EF" w14:paraId="336BABD9" w14:textId="77777777" w:rsidTr="00092C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C6F1878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D0A6905" w14:textId="5C6BC7BE" w:rsidR="000D5213" w:rsidRPr="00CC03EF" w:rsidRDefault="00D62420" w:rsidP="00117DEB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Объективное (</w:t>
            </w:r>
            <w:proofErr w:type="spellStart"/>
            <w:r w:rsidRPr="00CC03EF">
              <w:rPr>
                <w:szCs w:val="24"/>
              </w:rPr>
              <w:t>физикальное</w:t>
            </w:r>
            <w:proofErr w:type="spellEnd"/>
            <w:r w:rsidRPr="00CC03EF">
              <w:rPr>
                <w:szCs w:val="24"/>
              </w:rPr>
              <w:t xml:space="preserve">) обследование пациентов с подозрением на </w:t>
            </w:r>
            <w:r>
              <w:rPr>
                <w:szCs w:val="24"/>
              </w:rPr>
              <w:t xml:space="preserve">заболевание </w:t>
            </w:r>
            <w:proofErr w:type="spellStart"/>
            <w:r w:rsidR="00117DEB">
              <w:rPr>
                <w:szCs w:val="24"/>
              </w:rPr>
              <w:t>бронхо</w:t>
            </w:r>
            <w:proofErr w:type="spellEnd"/>
            <w:r w:rsidR="00117DEB">
              <w:rPr>
                <w:szCs w:val="24"/>
              </w:rPr>
              <w:t xml:space="preserve"> - легочной </w:t>
            </w:r>
            <w:r>
              <w:rPr>
                <w:szCs w:val="24"/>
              </w:rPr>
              <w:t xml:space="preserve"> системы</w:t>
            </w:r>
          </w:p>
        </w:tc>
      </w:tr>
      <w:tr w:rsidR="000D5213" w:rsidRPr="00CC03EF" w14:paraId="4CE091FD" w14:textId="77777777" w:rsidTr="00092C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4AC852A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97D743A" w14:textId="02DF3A45" w:rsidR="000D5213" w:rsidRPr="00CC03EF" w:rsidRDefault="00D62420" w:rsidP="00117DEB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Формулирование предварительного диагноза и составление плана лабораторных, рентгенологических и инструментальных исследований пациентов с подозрением на </w:t>
            </w:r>
            <w:r>
              <w:rPr>
                <w:szCs w:val="24"/>
              </w:rPr>
              <w:t xml:space="preserve">заболевание </w:t>
            </w:r>
            <w:r w:rsidR="00117DEB">
              <w:rPr>
                <w:szCs w:val="24"/>
              </w:rPr>
              <w:t xml:space="preserve">бронхо-легочной </w:t>
            </w:r>
            <w:r>
              <w:rPr>
                <w:szCs w:val="24"/>
              </w:rPr>
              <w:t>системы</w:t>
            </w:r>
            <w:r w:rsidR="00511D78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829CF" w:rsidRPr="00CC03EF" w14:paraId="10DBBFC5" w14:textId="77777777" w:rsidTr="00092C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6B13A2B" w14:textId="77777777" w:rsidR="005829CF" w:rsidRPr="00CC03EF" w:rsidRDefault="005829CF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81175AA" w14:textId="008882E5" w:rsidR="005829CF" w:rsidRPr="00212F8A" w:rsidRDefault="005829CF" w:rsidP="00C435E2">
            <w:pPr>
              <w:tabs>
                <w:tab w:val="center" w:pos="4677"/>
                <w:tab w:val="right" w:pos="9355"/>
              </w:tabs>
              <w:jc w:val="both"/>
              <w:rPr>
                <w:szCs w:val="24"/>
              </w:rPr>
            </w:pPr>
            <w:r w:rsidRPr="00212F8A">
              <w:rPr>
                <w:szCs w:val="24"/>
              </w:rPr>
              <w:t xml:space="preserve">Определение функции легких, уровня и степени дыхательной недостаточности </w:t>
            </w:r>
          </w:p>
        </w:tc>
      </w:tr>
      <w:tr w:rsidR="005829CF" w:rsidRPr="00CC03EF" w14:paraId="7368C77F" w14:textId="77777777" w:rsidTr="00092C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5F7B5DA" w14:textId="77777777" w:rsidR="005829CF" w:rsidRPr="00CC03EF" w:rsidRDefault="005829CF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B082B10" w14:textId="38A54E19" w:rsidR="005829CF" w:rsidRPr="00212F8A" w:rsidRDefault="005829CF" w:rsidP="00212F8A">
            <w:pPr>
              <w:jc w:val="both"/>
              <w:rPr>
                <w:szCs w:val="24"/>
              </w:rPr>
            </w:pPr>
            <w:r w:rsidRPr="00212F8A">
              <w:rPr>
                <w:szCs w:val="24"/>
              </w:rPr>
              <w:t xml:space="preserve">Оценка состояния </w:t>
            </w:r>
            <w:r w:rsidR="00117DEB" w:rsidRPr="00212F8A">
              <w:rPr>
                <w:szCs w:val="24"/>
              </w:rPr>
              <w:t>органов грудной клетки</w:t>
            </w:r>
            <w:r w:rsidRPr="00212F8A">
              <w:rPr>
                <w:szCs w:val="24"/>
              </w:rPr>
              <w:t xml:space="preserve"> </w:t>
            </w:r>
            <w:r w:rsidR="00212F8A" w:rsidRPr="00212F8A">
              <w:rPr>
                <w:szCs w:val="24"/>
              </w:rPr>
              <w:t>по полученным</w:t>
            </w:r>
            <w:r w:rsidR="00D879E3" w:rsidRPr="00212F8A">
              <w:rPr>
                <w:szCs w:val="24"/>
              </w:rPr>
              <w:t xml:space="preserve"> </w:t>
            </w:r>
            <w:r w:rsidR="00212F8A" w:rsidRPr="00212F8A">
              <w:rPr>
                <w:szCs w:val="24"/>
              </w:rPr>
              <w:t>рентгенологическим</w:t>
            </w:r>
            <w:r w:rsidR="00117DEB" w:rsidRPr="00212F8A">
              <w:rPr>
                <w:szCs w:val="24"/>
              </w:rPr>
              <w:t xml:space="preserve"> данны</w:t>
            </w:r>
            <w:r w:rsidR="00212F8A" w:rsidRPr="00212F8A">
              <w:rPr>
                <w:szCs w:val="24"/>
              </w:rPr>
              <w:t>м</w:t>
            </w:r>
          </w:p>
        </w:tc>
      </w:tr>
      <w:tr w:rsidR="00D879E3" w:rsidRPr="00CC03EF" w14:paraId="11F1A623" w14:textId="77777777" w:rsidTr="00092C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2213A49" w14:textId="77777777" w:rsidR="00D879E3" w:rsidRPr="00CC03EF" w:rsidRDefault="00D879E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FC5CA60" w14:textId="38B1F12B" w:rsidR="00D879E3" w:rsidRPr="00212F8A" w:rsidRDefault="00D879E3" w:rsidP="00D879E3">
            <w:pPr>
              <w:jc w:val="both"/>
              <w:rPr>
                <w:szCs w:val="24"/>
              </w:rPr>
            </w:pPr>
            <w:r w:rsidRPr="00212F8A">
              <w:rPr>
                <w:szCs w:val="24"/>
              </w:rPr>
              <w:t xml:space="preserve">Оценка состояния бронхиального дерева по </w:t>
            </w:r>
            <w:r w:rsidR="00212F8A" w:rsidRPr="00212F8A">
              <w:rPr>
                <w:szCs w:val="24"/>
              </w:rPr>
              <w:t xml:space="preserve">данным </w:t>
            </w:r>
            <w:r w:rsidRPr="00212F8A">
              <w:rPr>
                <w:szCs w:val="24"/>
              </w:rPr>
              <w:t xml:space="preserve">полученным </w:t>
            </w:r>
            <w:r w:rsidR="00212F8A" w:rsidRPr="00212F8A">
              <w:rPr>
                <w:szCs w:val="24"/>
              </w:rPr>
              <w:t xml:space="preserve">при проведении </w:t>
            </w:r>
            <w:r w:rsidRPr="00212F8A">
              <w:rPr>
                <w:szCs w:val="24"/>
              </w:rPr>
              <w:t>эндоскопическ</w:t>
            </w:r>
            <w:r w:rsidR="00212F8A" w:rsidRPr="00212F8A">
              <w:rPr>
                <w:szCs w:val="24"/>
              </w:rPr>
              <w:t xml:space="preserve">ого </w:t>
            </w:r>
            <w:r w:rsidRPr="00212F8A">
              <w:rPr>
                <w:szCs w:val="24"/>
              </w:rPr>
              <w:t xml:space="preserve"> исследования</w:t>
            </w:r>
          </w:p>
        </w:tc>
      </w:tr>
      <w:tr w:rsidR="005829CF" w:rsidRPr="00CC03EF" w14:paraId="1322941A" w14:textId="77777777" w:rsidTr="00092C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7A8871B" w14:textId="77777777" w:rsidR="005829CF" w:rsidRPr="00CC03EF" w:rsidRDefault="005829CF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753C111" w14:textId="3F4AA6D7" w:rsidR="005829CF" w:rsidRPr="00212F8A" w:rsidRDefault="00720104" w:rsidP="00C435E2">
            <w:pPr>
              <w:jc w:val="both"/>
              <w:rPr>
                <w:szCs w:val="24"/>
              </w:rPr>
            </w:pPr>
            <w:r w:rsidRPr="00212F8A">
              <w:rPr>
                <w:szCs w:val="24"/>
              </w:rPr>
              <w:t>Получение для дальнейшего исслед</w:t>
            </w:r>
            <w:r w:rsidR="00117DEB" w:rsidRPr="00212F8A">
              <w:rPr>
                <w:szCs w:val="24"/>
              </w:rPr>
              <w:t>о</w:t>
            </w:r>
            <w:r w:rsidRPr="00212F8A">
              <w:rPr>
                <w:szCs w:val="24"/>
              </w:rPr>
              <w:t>вания патологического выпота в плевральной полости</w:t>
            </w:r>
          </w:p>
        </w:tc>
      </w:tr>
      <w:tr w:rsidR="00212F8A" w:rsidRPr="00CC03EF" w14:paraId="556FD653" w14:textId="77777777" w:rsidTr="00092C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D72F90D" w14:textId="77777777" w:rsidR="00212F8A" w:rsidRPr="00CC03EF" w:rsidRDefault="00212F8A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EC923D2" w14:textId="3EEFF7E9" w:rsidR="00212F8A" w:rsidRPr="00212F8A" w:rsidRDefault="00212F8A" w:rsidP="00C435E2">
            <w:pPr>
              <w:jc w:val="both"/>
              <w:rPr>
                <w:szCs w:val="24"/>
              </w:rPr>
            </w:pPr>
            <w:r w:rsidRPr="00212F8A">
              <w:rPr>
                <w:szCs w:val="24"/>
              </w:rPr>
              <w:t>Оценка расстройств дыхания во время сна</w:t>
            </w:r>
          </w:p>
        </w:tc>
      </w:tr>
      <w:tr w:rsidR="000D5213" w:rsidRPr="00CC03EF" w14:paraId="7C30BFE1" w14:textId="77777777" w:rsidTr="00092C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E4D643C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A0B3D05" w14:textId="73B434F7" w:rsidR="000D5213" w:rsidRPr="00CC03EF" w:rsidRDefault="00D62420" w:rsidP="00117DEB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Направление пациентов с подозрением </w:t>
            </w:r>
            <w:r>
              <w:rPr>
                <w:szCs w:val="24"/>
              </w:rPr>
              <w:t xml:space="preserve">заболевание </w:t>
            </w:r>
            <w:r w:rsidR="00117DEB">
              <w:rPr>
                <w:szCs w:val="24"/>
              </w:rPr>
              <w:t xml:space="preserve">бронхо-легочной </w:t>
            </w:r>
            <w:r>
              <w:rPr>
                <w:szCs w:val="24"/>
              </w:rPr>
              <w:t xml:space="preserve"> системы</w:t>
            </w:r>
            <w:r w:rsidRPr="00CC03EF" w:rsidDel="005C0AC8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на лабораторные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D5213" w:rsidRPr="00CC03EF" w14:paraId="31A79153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53E1D7C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AFE1CE6" w14:textId="5D854177" w:rsidR="000D5213" w:rsidRPr="00CC03EF" w:rsidRDefault="00D62420" w:rsidP="00D879E3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Направление пациентов с подозрением на </w:t>
            </w:r>
            <w:r>
              <w:rPr>
                <w:szCs w:val="24"/>
              </w:rPr>
              <w:t xml:space="preserve">заболевания  </w:t>
            </w:r>
            <w:r w:rsidR="00D879E3">
              <w:rPr>
                <w:szCs w:val="24"/>
              </w:rPr>
              <w:t xml:space="preserve">бронхо-легочной  </w:t>
            </w:r>
            <w:r>
              <w:rPr>
                <w:szCs w:val="24"/>
              </w:rPr>
              <w:t>системы</w:t>
            </w:r>
            <w:r w:rsidR="00511D78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на инструментальные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D5213" w:rsidRPr="00CC03EF" w14:paraId="1A3A5667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47EFB0B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67178F7" w14:textId="52144AD3" w:rsidR="000D5213" w:rsidRPr="00CC03EF" w:rsidRDefault="00D62420" w:rsidP="00D561D2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Направление пациентов с подозрением на </w:t>
            </w:r>
            <w:r>
              <w:rPr>
                <w:szCs w:val="24"/>
              </w:rPr>
              <w:t>заболевание</w:t>
            </w:r>
            <w:r w:rsidR="00C435E2">
              <w:rPr>
                <w:szCs w:val="24"/>
              </w:rPr>
              <w:t xml:space="preserve"> </w:t>
            </w:r>
            <w:r w:rsidR="00D561D2">
              <w:rPr>
                <w:szCs w:val="24"/>
              </w:rPr>
              <w:t>бронхо-легочной системы</w:t>
            </w:r>
            <w:r>
              <w:rPr>
                <w:szCs w:val="24"/>
              </w:rPr>
              <w:t xml:space="preserve"> системы</w:t>
            </w:r>
            <w:r w:rsidR="00511D78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D5213" w:rsidRPr="00CC03EF" w14:paraId="687F4319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B116983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60993FD" w14:textId="3127580D" w:rsidR="000D5213" w:rsidRPr="00CC03EF" w:rsidRDefault="000D5213" w:rsidP="00D561D2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Интерпретация и анализ результатов комплексного обследования пациентов, дифференциальная диагностика </w:t>
            </w:r>
            <w:r w:rsidR="00D62420">
              <w:rPr>
                <w:szCs w:val="24"/>
              </w:rPr>
              <w:t xml:space="preserve">заболевания </w:t>
            </w:r>
            <w:r w:rsidR="00D561D2">
              <w:rPr>
                <w:szCs w:val="24"/>
              </w:rPr>
              <w:t>бронхо-легочной</w:t>
            </w:r>
            <w:r w:rsidR="00C435E2">
              <w:rPr>
                <w:szCs w:val="24"/>
              </w:rPr>
              <w:t xml:space="preserve"> </w:t>
            </w:r>
            <w:r w:rsidR="00D62420">
              <w:rPr>
                <w:szCs w:val="24"/>
              </w:rPr>
              <w:t>системы</w:t>
            </w:r>
          </w:p>
        </w:tc>
      </w:tr>
      <w:tr w:rsidR="000D5213" w:rsidRPr="00CC03EF" w14:paraId="2630E367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53E0F63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8E14C16" w14:textId="77777777" w:rsidR="000D5213" w:rsidRPr="00CC03EF" w:rsidRDefault="000D5213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Установление диагноза с учетом действующей МКБ</w:t>
            </w:r>
          </w:p>
        </w:tc>
      </w:tr>
      <w:tr w:rsidR="000D5213" w:rsidRPr="00CC03EF" w14:paraId="30AAC79A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C90A01D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35B4D22" w14:textId="12F8B7CC" w:rsidR="000D5213" w:rsidRPr="00CC03EF" w:rsidRDefault="00D62420" w:rsidP="00D561D2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Определение объема и последовательности диагностических мероприятий при осложнен</w:t>
            </w:r>
            <w:r>
              <w:rPr>
                <w:szCs w:val="24"/>
              </w:rPr>
              <w:t xml:space="preserve">ных формах заболеваний </w:t>
            </w:r>
            <w:r w:rsidR="00D561D2">
              <w:rPr>
                <w:szCs w:val="24"/>
              </w:rPr>
              <w:t>бронхо-легочной</w:t>
            </w:r>
            <w:r w:rsidR="00C435E2">
              <w:rPr>
                <w:szCs w:val="24"/>
              </w:rPr>
              <w:t xml:space="preserve"> </w:t>
            </w:r>
            <w:r>
              <w:rPr>
                <w:szCs w:val="24"/>
              </w:rPr>
              <w:t>системы</w:t>
            </w:r>
          </w:p>
        </w:tc>
      </w:tr>
      <w:tr w:rsidR="00493AF8" w:rsidRPr="00CC03EF" w14:paraId="580C4B3E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2B825E8" w14:textId="77777777" w:rsidR="00493AF8" w:rsidRPr="00CC03EF" w:rsidRDefault="00493AF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D92E949" w14:textId="77777777" w:rsidR="00493AF8" w:rsidRPr="00CC03EF" w:rsidRDefault="00493AF8" w:rsidP="00493AF8">
            <w:pPr>
              <w:jc w:val="both"/>
              <w:rPr>
                <w:szCs w:val="24"/>
              </w:rPr>
            </w:pPr>
            <w:r w:rsidRPr="00D561D2">
              <w:rPr>
                <w:szCs w:val="24"/>
              </w:rPr>
              <w:t>Определение объема и последовательности диагностических мероприятий при установлении потребления табака для выявления  синдрома зависимости от табака, синдрома отмены табака</w:t>
            </w:r>
          </w:p>
        </w:tc>
      </w:tr>
      <w:tr w:rsidR="000D5213" w:rsidRPr="00CC03EF" w14:paraId="289046AA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AAF6C6D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6DF88CE" w14:textId="7BB562E8" w:rsidR="000D5213" w:rsidRPr="00CC03EF" w:rsidRDefault="00D62420" w:rsidP="00D561D2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Определение объема и последовательности диагностических мероприятий </w:t>
            </w:r>
            <w:r w:rsidRPr="00CC03EF">
              <w:rPr>
                <w:szCs w:val="24"/>
              </w:rPr>
              <w:lastRenderedPageBreak/>
              <w:t xml:space="preserve">при возникновении побочных действий, нежелательных реакций, в том числе серьезных и непредвиденных, возникших в результате диагностических процедур у пациентов с подозрением на </w:t>
            </w:r>
            <w:r>
              <w:rPr>
                <w:szCs w:val="24"/>
              </w:rPr>
              <w:t xml:space="preserve">заболеваний </w:t>
            </w:r>
            <w:r w:rsidR="00D561D2">
              <w:rPr>
                <w:szCs w:val="24"/>
              </w:rPr>
              <w:t xml:space="preserve">бронхо-легочной </w:t>
            </w:r>
            <w:r w:rsidR="00C435E2">
              <w:rPr>
                <w:szCs w:val="24"/>
              </w:rPr>
              <w:t xml:space="preserve"> </w:t>
            </w:r>
            <w:r>
              <w:rPr>
                <w:szCs w:val="24"/>
              </w:rPr>
              <w:t>системы</w:t>
            </w:r>
          </w:p>
        </w:tc>
      </w:tr>
      <w:tr w:rsidR="0049615F" w:rsidRPr="00CC03EF" w14:paraId="4D3EDDC8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1F3BCF4" w14:textId="77777777" w:rsidR="0049615F" w:rsidRPr="00CC03EF" w:rsidRDefault="0049615F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EA4A446" w14:textId="77777777" w:rsidR="0049615F" w:rsidRPr="00CC03EF" w:rsidRDefault="0049615F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Осуществление взаимодействия с врачами-специалистами</w:t>
            </w:r>
          </w:p>
        </w:tc>
      </w:tr>
      <w:tr w:rsidR="000D5213" w:rsidRPr="00CC03EF" w14:paraId="05AE4663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7FCF1F03" w14:textId="77777777" w:rsidR="000D5213" w:rsidRPr="00CC03EF" w:rsidRDefault="000D5213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умения</w:t>
            </w:r>
          </w:p>
        </w:tc>
        <w:tc>
          <w:tcPr>
            <w:tcW w:w="3885" w:type="pct"/>
            <w:shd w:val="clear" w:color="auto" w:fill="auto"/>
          </w:tcPr>
          <w:p w14:paraId="47E5C2BB" w14:textId="1AC60179" w:rsidR="000D5213" w:rsidRPr="00CC03EF" w:rsidRDefault="000D5213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Собирать клинико-анамнестические данные от </w:t>
            </w:r>
            <w:r w:rsidR="00D62420">
              <w:rPr>
                <w:szCs w:val="24"/>
              </w:rPr>
              <w:t>заболевания</w:t>
            </w:r>
            <w:r w:rsidR="00C435E2">
              <w:rPr>
                <w:szCs w:val="24"/>
              </w:rPr>
              <w:t xml:space="preserve"> </w:t>
            </w:r>
            <w:r w:rsidR="00D561D2">
              <w:rPr>
                <w:szCs w:val="24"/>
              </w:rPr>
              <w:t>бронхо-легочной</w:t>
            </w:r>
            <w:r w:rsidR="00D62420">
              <w:rPr>
                <w:szCs w:val="24"/>
              </w:rPr>
              <w:t xml:space="preserve"> системы</w:t>
            </w:r>
            <w:r w:rsidR="00D62420" w:rsidRPr="00CC03EF">
              <w:rPr>
                <w:szCs w:val="24"/>
              </w:rPr>
              <w:t>;</w:t>
            </w:r>
            <w:r w:rsidRPr="00CC03EF">
              <w:rPr>
                <w:szCs w:val="24"/>
              </w:rPr>
              <w:t xml:space="preserve"> и их законных представителей: </w:t>
            </w:r>
          </w:p>
          <w:p w14:paraId="546C5786" w14:textId="77777777" w:rsidR="000D5213" w:rsidRPr="00CC03EF" w:rsidRDefault="000D5213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  <w:r w:rsidR="00FE24D4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анализировать и интерпретировать информацию, полученную путем первичного осмотра пациента</w:t>
            </w:r>
            <w:r w:rsidR="0049615F" w:rsidRPr="00CC03EF">
              <w:rPr>
                <w:szCs w:val="24"/>
              </w:rPr>
              <w:t>;</w:t>
            </w:r>
          </w:p>
          <w:p w14:paraId="5B66967B" w14:textId="77777777" w:rsidR="000D5213" w:rsidRPr="00CC03EF" w:rsidRDefault="000D5213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  <w:r w:rsidR="00FE24D4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анализировать и интерпретировать информацию, полученную от пациента, его </w:t>
            </w:r>
            <w:r w:rsidR="0049615F" w:rsidRPr="00CC03EF">
              <w:rPr>
                <w:szCs w:val="24"/>
              </w:rPr>
              <w:t xml:space="preserve">законного </w:t>
            </w:r>
            <w:r w:rsidRPr="00CC03EF">
              <w:rPr>
                <w:szCs w:val="24"/>
              </w:rPr>
              <w:t>представител</w:t>
            </w:r>
            <w:r w:rsidR="0049615F" w:rsidRPr="00CC03EF">
              <w:rPr>
                <w:szCs w:val="24"/>
              </w:rPr>
              <w:t>я;</w:t>
            </w:r>
          </w:p>
          <w:p w14:paraId="09A7CE9E" w14:textId="77777777" w:rsidR="000D5213" w:rsidRPr="00CC03EF" w:rsidRDefault="000D5213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 анализировать и интерпретировать информацию, полученную из медицинской документации</w:t>
            </w:r>
          </w:p>
        </w:tc>
      </w:tr>
      <w:tr w:rsidR="000D5213" w:rsidRPr="00CC03EF" w14:paraId="72C827F2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9CF0648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630A21D" w14:textId="5B8BBC5C" w:rsidR="000D5213" w:rsidRPr="00CC03EF" w:rsidRDefault="000D5213" w:rsidP="00D561D2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Интерпретировать и анализировать результаты объективного (</w:t>
            </w:r>
            <w:proofErr w:type="spellStart"/>
            <w:r w:rsidRPr="00CC03EF">
              <w:rPr>
                <w:szCs w:val="24"/>
              </w:rPr>
              <w:t>физикального</w:t>
            </w:r>
            <w:proofErr w:type="spellEnd"/>
            <w:r w:rsidRPr="00CC03EF">
              <w:rPr>
                <w:szCs w:val="24"/>
              </w:rPr>
              <w:t xml:space="preserve">) обследования больных </w:t>
            </w:r>
            <w:r w:rsidR="00D62420">
              <w:rPr>
                <w:szCs w:val="24"/>
              </w:rPr>
              <w:t>заболеваниях</w:t>
            </w:r>
            <w:r w:rsidR="00C435E2">
              <w:rPr>
                <w:szCs w:val="24"/>
              </w:rPr>
              <w:t xml:space="preserve"> </w:t>
            </w:r>
            <w:r w:rsidR="00D561D2">
              <w:rPr>
                <w:szCs w:val="24"/>
              </w:rPr>
              <w:t xml:space="preserve">бронхо-легочной </w:t>
            </w:r>
            <w:r w:rsidR="00D62420">
              <w:rPr>
                <w:szCs w:val="24"/>
              </w:rPr>
              <w:t xml:space="preserve"> </w:t>
            </w:r>
            <w:r w:rsidR="00C435E2">
              <w:rPr>
                <w:szCs w:val="24"/>
              </w:rPr>
              <w:t xml:space="preserve"> </w:t>
            </w:r>
            <w:r w:rsidR="00D62420">
              <w:rPr>
                <w:szCs w:val="24"/>
              </w:rPr>
              <w:t>системы</w:t>
            </w:r>
            <w:r w:rsidR="00D62420" w:rsidRPr="00CC03EF">
              <w:rPr>
                <w:szCs w:val="24"/>
              </w:rPr>
              <w:t>;</w:t>
            </w:r>
          </w:p>
        </w:tc>
      </w:tr>
      <w:tr w:rsidR="000D5213" w:rsidRPr="00CC03EF" w14:paraId="4E9983D5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3B160F5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6E15C2A" w14:textId="21E9311A" w:rsidR="000D5213" w:rsidRPr="00CC03EF" w:rsidRDefault="000D5213" w:rsidP="00D561D2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Проводить основные диагностические мероприятия по выявлению неотложных и угрожающих жизни состояний при </w:t>
            </w:r>
            <w:r w:rsidR="00D62420">
              <w:rPr>
                <w:szCs w:val="24"/>
              </w:rPr>
              <w:t xml:space="preserve">заболеваниях </w:t>
            </w:r>
            <w:r w:rsidR="00C435E2">
              <w:rPr>
                <w:szCs w:val="24"/>
              </w:rPr>
              <w:t xml:space="preserve"> </w:t>
            </w:r>
            <w:r w:rsidR="00D561D2">
              <w:rPr>
                <w:szCs w:val="24"/>
              </w:rPr>
              <w:t>бронхо-легочной</w:t>
            </w:r>
            <w:r w:rsidR="00C435E2">
              <w:rPr>
                <w:szCs w:val="24"/>
              </w:rPr>
              <w:t xml:space="preserve"> </w:t>
            </w:r>
            <w:r w:rsidR="00D62420">
              <w:rPr>
                <w:szCs w:val="24"/>
              </w:rPr>
              <w:t>системы</w:t>
            </w:r>
            <w:r w:rsidR="00D62420" w:rsidRPr="00CC03EF">
              <w:rPr>
                <w:szCs w:val="24"/>
              </w:rPr>
              <w:t>;</w:t>
            </w:r>
            <w:r w:rsidRPr="00CC03EF">
              <w:rPr>
                <w:szCs w:val="24"/>
              </w:rPr>
              <w:t>, давать диагностическую интерпретацию симптомам и синдромам</w:t>
            </w:r>
            <w:r w:rsidR="00665406">
              <w:rPr>
                <w:szCs w:val="24"/>
              </w:rPr>
              <w:t xml:space="preserve"> и ночным апноэ</w:t>
            </w:r>
          </w:p>
        </w:tc>
      </w:tr>
      <w:tr w:rsidR="00493AF8" w:rsidRPr="00CC03EF" w14:paraId="54602533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26374A4" w14:textId="77777777" w:rsidR="00493AF8" w:rsidRPr="00CC03EF" w:rsidRDefault="00493AF8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C7EB7DA" w14:textId="77777777" w:rsidR="00493AF8" w:rsidRPr="00CC03EF" w:rsidRDefault="00493AF8" w:rsidP="00CC03EF">
            <w:pPr>
              <w:jc w:val="both"/>
              <w:rPr>
                <w:szCs w:val="24"/>
              </w:rPr>
            </w:pPr>
            <w:r w:rsidRPr="00734D66">
              <w:rPr>
                <w:szCs w:val="24"/>
              </w:rPr>
              <w:t>Проводить диагностические мероприятия по выявлению синдрома зависимости от табака, синдрома отмены табака при установлении фактора риска – потребление табака</w:t>
            </w:r>
          </w:p>
        </w:tc>
      </w:tr>
      <w:tr w:rsidR="000D5213" w:rsidRPr="00CC03EF" w14:paraId="41A1123D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77FEAE0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1624294" w14:textId="38B5D280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Разрабатывать план обследования больных </w:t>
            </w:r>
            <w:r w:rsidR="00D62420">
              <w:rPr>
                <w:szCs w:val="24"/>
              </w:rPr>
              <w:t xml:space="preserve">заболеваниями </w:t>
            </w:r>
            <w:r w:rsidR="00734D66">
              <w:rPr>
                <w:szCs w:val="24"/>
              </w:rPr>
              <w:t>бронхо-легочной</w:t>
            </w:r>
            <w:r w:rsidR="00C435E2">
              <w:rPr>
                <w:szCs w:val="24"/>
              </w:rPr>
              <w:t xml:space="preserve"> </w:t>
            </w:r>
            <w:r w:rsidR="00D62420">
              <w:rPr>
                <w:szCs w:val="24"/>
              </w:rPr>
              <w:t>системы</w:t>
            </w:r>
            <w:r w:rsidR="00D62420" w:rsidRPr="00CC03EF">
              <w:rPr>
                <w:szCs w:val="24"/>
              </w:rPr>
              <w:t>;</w:t>
            </w:r>
            <w:r w:rsidR="00B04512">
              <w:rPr>
                <w:szCs w:val="24"/>
              </w:rPr>
              <w:t xml:space="preserve"> </w:t>
            </w:r>
            <w:r w:rsidR="004F3E55"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D5213" w:rsidRPr="00CC03EF" w14:paraId="5A81E8A4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B458C45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623124E" w14:textId="32594899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Обосновывать необходимость и объем </w:t>
            </w:r>
            <w:r w:rsidR="004F3E55" w:rsidRPr="00CC03EF">
              <w:rPr>
                <w:szCs w:val="24"/>
              </w:rPr>
              <w:t>лабораторных</w:t>
            </w:r>
            <w:r w:rsidRPr="00CC03EF">
              <w:rPr>
                <w:szCs w:val="24"/>
              </w:rPr>
              <w:t xml:space="preserve"> </w:t>
            </w:r>
            <w:r w:rsidR="004F3E55" w:rsidRPr="00CC03EF">
              <w:rPr>
                <w:szCs w:val="24"/>
              </w:rPr>
              <w:t>исследований</w:t>
            </w:r>
            <w:r w:rsidRPr="00CC03EF">
              <w:rPr>
                <w:szCs w:val="24"/>
              </w:rPr>
              <w:t xml:space="preserve"> </w:t>
            </w:r>
            <w:r w:rsidR="00D62420">
              <w:rPr>
                <w:szCs w:val="24"/>
              </w:rPr>
              <w:t>при заболеваниях бронхо-легочной системы</w:t>
            </w:r>
            <w:r w:rsidR="00D62420" w:rsidRPr="00CC03EF">
              <w:rPr>
                <w:szCs w:val="24"/>
              </w:rPr>
              <w:t>;</w:t>
            </w:r>
            <w:r w:rsidRPr="00CC03EF">
              <w:rPr>
                <w:szCs w:val="24"/>
              </w:rPr>
              <w:t xml:space="preserve"> и интерпретировать полученные результаты</w:t>
            </w:r>
          </w:p>
        </w:tc>
      </w:tr>
      <w:tr w:rsidR="000D5213" w:rsidRPr="00CC03EF" w14:paraId="343A36A5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3BC190D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219D62D" w14:textId="2642F617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Обосновывать необходимость и объем </w:t>
            </w:r>
            <w:r w:rsidR="004F3E55" w:rsidRPr="00CC03EF">
              <w:rPr>
                <w:szCs w:val="24"/>
              </w:rPr>
              <w:t xml:space="preserve">инструментальных исследований у </w:t>
            </w:r>
            <w:r w:rsidRPr="00CC03EF">
              <w:rPr>
                <w:szCs w:val="24"/>
              </w:rPr>
              <w:t xml:space="preserve">больных </w:t>
            </w:r>
            <w:r w:rsidR="00093B04">
              <w:rPr>
                <w:szCs w:val="24"/>
              </w:rPr>
              <w:t>заболеваниями бронхо-легочной системы</w:t>
            </w:r>
            <w:r w:rsidR="00093B04" w:rsidRPr="00CC03EF">
              <w:rPr>
                <w:szCs w:val="24"/>
              </w:rPr>
              <w:t>;</w:t>
            </w:r>
            <w:r w:rsidRPr="00CC03EF">
              <w:rPr>
                <w:szCs w:val="24"/>
              </w:rPr>
              <w:t xml:space="preserve"> и интерпретировать полученные результаты </w:t>
            </w:r>
          </w:p>
        </w:tc>
      </w:tr>
      <w:tr w:rsidR="000D5213" w:rsidRPr="00CC03EF" w14:paraId="4F28FD78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84F178F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D479B98" w14:textId="4B9EDF7F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Обосновывать необходимость направления больных </w:t>
            </w:r>
            <w:r w:rsidR="00093B04">
              <w:rPr>
                <w:szCs w:val="24"/>
              </w:rPr>
              <w:t>заболеваниями бронхо-легочной системы</w:t>
            </w:r>
            <w:r w:rsidR="00093B04" w:rsidRPr="00CC03EF">
              <w:rPr>
                <w:szCs w:val="24"/>
              </w:rPr>
              <w:t>;</w:t>
            </w:r>
            <w:r w:rsidRPr="00CC03EF">
              <w:rPr>
                <w:szCs w:val="24"/>
              </w:rPr>
              <w:t xml:space="preserve"> на консультацию к врачам-специалистам</w:t>
            </w:r>
            <w:r w:rsidR="007273E3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и интерпретировать полученные результаты</w:t>
            </w:r>
          </w:p>
        </w:tc>
      </w:tr>
      <w:tr w:rsidR="000D5213" w:rsidRPr="00CC03EF" w14:paraId="3C3EB830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290C9F8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7A12615" w14:textId="77777777" w:rsidR="000D5213" w:rsidRPr="00CC03EF" w:rsidRDefault="000D5213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Обосновывать и формулировать диагноз туберкулеза в соответствии с МКБ</w:t>
            </w:r>
          </w:p>
        </w:tc>
      </w:tr>
      <w:tr w:rsidR="006114C1" w:rsidRPr="00CC03EF" w14:paraId="652C055B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D2CEAFE" w14:textId="77777777" w:rsidR="006114C1" w:rsidRPr="00CC03EF" w:rsidRDefault="006114C1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F3FFF25" w14:textId="2909A8C9" w:rsidR="006114C1" w:rsidRPr="00CC03EF" w:rsidRDefault="006114C1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Проводить дифференциальную диагностику </w:t>
            </w:r>
            <w:r w:rsidR="00093B04">
              <w:rPr>
                <w:szCs w:val="24"/>
              </w:rPr>
              <w:t xml:space="preserve">заболеваний </w:t>
            </w:r>
            <w:r w:rsidR="00734D66">
              <w:rPr>
                <w:szCs w:val="24"/>
              </w:rPr>
              <w:t>бронхо-легочно</w:t>
            </w:r>
            <w:r w:rsidR="00C435E2">
              <w:rPr>
                <w:szCs w:val="24"/>
              </w:rPr>
              <w:t xml:space="preserve">й </w:t>
            </w:r>
            <w:r w:rsidR="00093B04">
              <w:rPr>
                <w:szCs w:val="24"/>
              </w:rPr>
              <w:t>системы</w:t>
            </w:r>
            <w:r w:rsidR="00093B04" w:rsidRPr="00CC03EF">
              <w:rPr>
                <w:szCs w:val="24"/>
              </w:rPr>
              <w:t>;</w:t>
            </w:r>
          </w:p>
        </w:tc>
      </w:tr>
      <w:tr w:rsidR="00344BD4" w:rsidRPr="00CC03EF" w14:paraId="69396D19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4D668DF" w14:textId="77777777" w:rsidR="00344BD4" w:rsidRPr="00CC03EF" w:rsidRDefault="00344BD4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08213AC" w14:textId="77777777" w:rsidR="00344BD4" w:rsidRPr="00CC03EF" w:rsidRDefault="00344BD4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</w:t>
            </w:r>
          </w:p>
        </w:tc>
      </w:tr>
      <w:tr w:rsidR="000D5213" w:rsidRPr="00CC03EF" w14:paraId="41191141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B1B3A16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E904E4F" w14:textId="466DA3D0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Определять </w:t>
            </w:r>
            <w:r w:rsidR="00805C8A" w:rsidRPr="00CC03EF">
              <w:rPr>
                <w:szCs w:val="24"/>
              </w:rPr>
              <w:t xml:space="preserve">медицинские </w:t>
            </w:r>
            <w:r w:rsidRPr="00CC03EF">
              <w:rPr>
                <w:szCs w:val="24"/>
              </w:rPr>
              <w:t xml:space="preserve">показания к обследованию и лечению в стационарных условиях больных </w:t>
            </w:r>
            <w:r w:rsidR="00093B04">
              <w:rPr>
                <w:szCs w:val="24"/>
              </w:rPr>
              <w:t>заболеваниями</w:t>
            </w:r>
            <w:r w:rsidR="00734D66">
              <w:rPr>
                <w:szCs w:val="24"/>
              </w:rPr>
              <w:t xml:space="preserve"> </w:t>
            </w:r>
            <w:r w:rsidR="00C435E2">
              <w:rPr>
                <w:szCs w:val="24"/>
              </w:rPr>
              <w:t xml:space="preserve"> </w:t>
            </w:r>
            <w:r w:rsidR="00093B04">
              <w:rPr>
                <w:szCs w:val="24"/>
              </w:rPr>
              <w:t>бронхо-легочной системы</w:t>
            </w:r>
            <w:r w:rsidR="00093B04" w:rsidRPr="00CC03EF">
              <w:rPr>
                <w:szCs w:val="24"/>
              </w:rPr>
              <w:t>;</w:t>
            </w:r>
          </w:p>
        </w:tc>
      </w:tr>
      <w:tr w:rsidR="000D5213" w:rsidRPr="00CC03EF" w14:paraId="5C24F94A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9B7BB4F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899B798" w14:textId="0A87A021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Организовывать и </w:t>
            </w:r>
            <w:r w:rsidR="00805C8A" w:rsidRPr="00CC03EF">
              <w:rPr>
                <w:szCs w:val="24"/>
              </w:rPr>
              <w:t xml:space="preserve">оказывать медицинскую помощь в неотложной форме </w:t>
            </w:r>
            <w:r w:rsidRPr="00CC03EF">
              <w:rPr>
                <w:szCs w:val="24"/>
              </w:rPr>
              <w:t xml:space="preserve">при осложнениях </w:t>
            </w:r>
            <w:r w:rsidR="00093B04">
              <w:rPr>
                <w:szCs w:val="24"/>
              </w:rPr>
              <w:t>заболевани</w:t>
            </w:r>
            <w:r w:rsidR="00511D78">
              <w:rPr>
                <w:szCs w:val="24"/>
              </w:rPr>
              <w:t>й</w:t>
            </w:r>
            <w:r w:rsidR="00093B04">
              <w:rPr>
                <w:szCs w:val="24"/>
              </w:rPr>
              <w:t xml:space="preserve"> бронхо-легочной системы</w:t>
            </w:r>
            <w:r w:rsidR="00093B04" w:rsidRPr="00CC03EF">
              <w:rPr>
                <w:szCs w:val="24"/>
              </w:rPr>
              <w:t>;</w:t>
            </w:r>
            <w:r w:rsidRPr="00CC03EF">
              <w:rPr>
                <w:szCs w:val="24"/>
              </w:rPr>
              <w:t xml:space="preserve"> и появлении побочных реакций, в том числе серьезных и непредвиденных, возникших в результате диагностических процедур у больных </w:t>
            </w:r>
            <w:r w:rsidR="00093B04">
              <w:rPr>
                <w:szCs w:val="24"/>
              </w:rPr>
              <w:t>заболеваниями бронхо-легочной системы</w:t>
            </w:r>
            <w:r w:rsidR="00093B04" w:rsidRPr="00CC03EF">
              <w:rPr>
                <w:szCs w:val="24"/>
              </w:rPr>
              <w:t>;</w:t>
            </w:r>
          </w:p>
        </w:tc>
      </w:tr>
      <w:tr w:rsidR="000D5213" w:rsidRPr="00CC03EF" w14:paraId="7ADE21CE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17C7922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F3FBA62" w14:textId="77777777" w:rsidR="000D5213" w:rsidRPr="00CC03EF" w:rsidRDefault="000D5213" w:rsidP="00093B04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Анализировать и интерпретировать результаты: показателей лабораторных исследований </w:t>
            </w:r>
          </w:p>
        </w:tc>
      </w:tr>
      <w:tr w:rsidR="00551C49" w:rsidRPr="00CC03EF" w14:paraId="44708DEA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shd w:val="clear" w:color="auto" w:fill="auto"/>
          </w:tcPr>
          <w:p w14:paraId="36C3E4BB" w14:textId="77777777" w:rsidR="00551C49" w:rsidRPr="00CC03EF" w:rsidRDefault="00551C49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42AAE61" w14:textId="77777777" w:rsidR="00551C49" w:rsidRPr="001168F2" w:rsidRDefault="00551C49" w:rsidP="00511D78">
            <w:pPr>
              <w:jc w:val="both"/>
              <w:rPr>
                <w:szCs w:val="24"/>
              </w:rPr>
            </w:pPr>
            <w:r w:rsidRPr="001168F2">
              <w:rPr>
                <w:szCs w:val="24"/>
              </w:rPr>
              <w:t>Проводить исслед</w:t>
            </w:r>
            <w:r w:rsidR="00511D78" w:rsidRPr="001168F2">
              <w:rPr>
                <w:szCs w:val="24"/>
              </w:rPr>
              <w:t xml:space="preserve">ования </w:t>
            </w:r>
            <w:r w:rsidRPr="001168F2">
              <w:rPr>
                <w:szCs w:val="24"/>
              </w:rPr>
              <w:t xml:space="preserve">функции  легких (спирометрию), в том числе пробу с </w:t>
            </w:r>
            <w:proofErr w:type="spellStart"/>
            <w:r w:rsidRPr="001168F2">
              <w:rPr>
                <w:szCs w:val="24"/>
              </w:rPr>
              <w:t>бронхолитиком</w:t>
            </w:r>
            <w:proofErr w:type="spellEnd"/>
            <w:r w:rsidRPr="001168F2">
              <w:rPr>
                <w:szCs w:val="24"/>
              </w:rPr>
              <w:t xml:space="preserve">  и интерпретировать полученные результаты</w:t>
            </w:r>
          </w:p>
        </w:tc>
      </w:tr>
      <w:tr w:rsidR="00720104" w:rsidRPr="00CC03EF" w:rsidDel="00C435E2" w14:paraId="0D1F0C9F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shd w:val="clear" w:color="auto" w:fill="auto"/>
          </w:tcPr>
          <w:p w14:paraId="162826C1" w14:textId="77777777" w:rsidR="00720104" w:rsidRPr="00CC03EF" w:rsidDel="00C435E2" w:rsidRDefault="00720104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D637F80" w14:textId="75135554" w:rsidR="00720104" w:rsidRDefault="00720104" w:rsidP="00093B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Проводить диагностическую плевральную пункцию</w:t>
            </w:r>
          </w:p>
        </w:tc>
      </w:tr>
      <w:tr w:rsidR="000D5213" w:rsidRPr="00CC03EF" w14:paraId="2B826443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7EBAFA0B" w14:textId="77777777" w:rsidR="000D5213" w:rsidRPr="00CC03EF" w:rsidRDefault="000D5213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знания</w:t>
            </w:r>
          </w:p>
        </w:tc>
        <w:tc>
          <w:tcPr>
            <w:tcW w:w="3885" w:type="pct"/>
            <w:shd w:val="clear" w:color="auto" w:fill="auto"/>
          </w:tcPr>
          <w:p w14:paraId="66176B75" w14:textId="2247F0AA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Порядки оказания медицинской помощи больны</w:t>
            </w:r>
            <w:r w:rsidR="00BE2BBA">
              <w:rPr>
                <w:szCs w:val="24"/>
              </w:rPr>
              <w:t>м</w:t>
            </w:r>
            <w:r w:rsidRPr="00CC03EF">
              <w:rPr>
                <w:szCs w:val="24"/>
              </w:rPr>
              <w:t xml:space="preserve"> </w:t>
            </w:r>
            <w:r w:rsidR="00093B04">
              <w:rPr>
                <w:szCs w:val="24"/>
              </w:rPr>
              <w:t>заболеваниями бронхо-легочной системы</w:t>
            </w:r>
            <w:r w:rsidR="00093B04" w:rsidRPr="00CC03EF">
              <w:rPr>
                <w:szCs w:val="24"/>
              </w:rPr>
              <w:t>;</w:t>
            </w:r>
          </w:p>
        </w:tc>
      </w:tr>
      <w:tr w:rsidR="000D5213" w:rsidRPr="00CC03EF" w14:paraId="6F3740CE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44D2260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E2C9404" w14:textId="6B5B4889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</w:t>
            </w:r>
            <w:r w:rsidR="00551C49">
              <w:rPr>
                <w:szCs w:val="24"/>
              </w:rPr>
              <w:t>заболеваниях бронхо-легочной системы</w:t>
            </w:r>
            <w:r w:rsidR="00551C49" w:rsidRPr="00CC03EF">
              <w:rPr>
                <w:szCs w:val="24"/>
              </w:rPr>
              <w:t>;</w:t>
            </w:r>
          </w:p>
        </w:tc>
      </w:tr>
      <w:tr w:rsidR="000D5213" w:rsidRPr="00CC03EF" w14:paraId="5F2391AF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5BE197F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8E4DDF3" w14:textId="6A20EB11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Клинические рекомендации (протоколы лечения) по </w:t>
            </w:r>
            <w:r w:rsidR="00805C8A" w:rsidRPr="00CC03EF">
              <w:rPr>
                <w:szCs w:val="24"/>
              </w:rPr>
              <w:t xml:space="preserve">вопросам </w:t>
            </w:r>
            <w:r w:rsidRPr="00CC03EF">
              <w:rPr>
                <w:szCs w:val="24"/>
              </w:rPr>
              <w:t>диагностик</w:t>
            </w:r>
            <w:r w:rsidR="00805C8A" w:rsidRPr="00CC03EF">
              <w:rPr>
                <w:szCs w:val="24"/>
              </w:rPr>
              <w:t>и</w:t>
            </w:r>
            <w:r w:rsidRPr="00CC03EF">
              <w:rPr>
                <w:szCs w:val="24"/>
              </w:rPr>
              <w:t xml:space="preserve"> и лечени</w:t>
            </w:r>
            <w:r w:rsidR="00805C8A" w:rsidRPr="00CC03EF">
              <w:rPr>
                <w:szCs w:val="24"/>
              </w:rPr>
              <w:t>я</w:t>
            </w:r>
            <w:r w:rsidRPr="00CC03EF">
              <w:rPr>
                <w:szCs w:val="24"/>
              </w:rPr>
              <w:t xml:space="preserve"> больных </w:t>
            </w:r>
            <w:r w:rsidR="00551C49">
              <w:rPr>
                <w:szCs w:val="24"/>
              </w:rPr>
              <w:t>заболеваниями бронхо-легочной системы</w:t>
            </w:r>
            <w:r w:rsidR="00551C49" w:rsidRPr="00CC03EF">
              <w:rPr>
                <w:szCs w:val="24"/>
              </w:rPr>
              <w:t>;</w:t>
            </w:r>
          </w:p>
        </w:tc>
      </w:tr>
      <w:tr w:rsidR="005D50C4" w:rsidRPr="00CC03EF" w14:paraId="790789B4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298E1AE" w14:textId="77777777" w:rsidR="005D50C4" w:rsidRPr="00CC03EF" w:rsidRDefault="005D50C4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E16BAC2" w14:textId="77777777" w:rsidR="005D50C4" w:rsidRPr="00CC03EF" w:rsidRDefault="005D50C4" w:rsidP="00CC03EF">
            <w:pPr>
              <w:jc w:val="both"/>
              <w:rPr>
                <w:szCs w:val="24"/>
              </w:rPr>
            </w:pPr>
            <w:r w:rsidRPr="00734D66">
              <w:rPr>
                <w:szCs w:val="24"/>
              </w:rPr>
              <w:t>Клинические рекомендации (протоколы лечения)  по синдрому зависимости от табака, синдрому отмены табака</w:t>
            </w:r>
          </w:p>
        </w:tc>
      </w:tr>
      <w:tr w:rsidR="000D5213" w:rsidRPr="00CC03EF" w14:paraId="5A5DE3C3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13AA784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23946CD" w14:textId="51D2DC1C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Методика сбора </w:t>
            </w:r>
            <w:r w:rsidR="000470FB" w:rsidRPr="00CC03EF">
              <w:rPr>
                <w:szCs w:val="24"/>
              </w:rPr>
              <w:t xml:space="preserve">анамнеза жизни и заболевания, жалоб </w:t>
            </w:r>
            <w:r w:rsidR="00BE2BBA">
              <w:rPr>
                <w:szCs w:val="24"/>
              </w:rPr>
              <w:t xml:space="preserve">у </w:t>
            </w:r>
            <w:r w:rsidRPr="00CC03EF">
              <w:rPr>
                <w:szCs w:val="24"/>
              </w:rPr>
              <w:t xml:space="preserve">больных туберкулезом, лиц с повышенным риском заболевания </w:t>
            </w:r>
            <w:r w:rsidR="00551C49">
              <w:rPr>
                <w:szCs w:val="24"/>
              </w:rPr>
              <w:t>заболеваниями бронхо-легочной системы</w:t>
            </w:r>
            <w:r w:rsidR="00551C49" w:rsidRPr="00CC03EF">
              <w:rPr>
                <w:szCs w:val="24"/>
              </w:rPr>
              <w:t>;</w:t>
            </w:r>
            <w:r w:rsidRPr="00CC03EF">
              <w:rPr>
                <w:szCs w:val="24"/>
              </w:rPr>
              <w:t xml:space="preserve"> и их законных представителей </w:t>
            </w:r>
          </w:p>
        </w:tc>
      </w:tr>
      <w:tr w:rsidR="000D5213" w:rsidRPr="00CC03EF" w14:paraId="239E5FE9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EF7A002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CC24358" w14:textId="6345B2BD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Методика клинического, лабораторного и функционального </w:t>
            </w:r>
            <w:r w:rsidR="000470FB" w:rsidRPr="00CC03EF">
              <w:rPr>
                <w:szCs w:val="24"/>
              </w:rPr>
              <w:t xml:space="preserve">исследований у </w:t>
            </w:r>
            <w:r w:rsidRPr="00CC03EF">
              <w:rPr>
                <w:szCs w:val="24"/>
              </w:rPr>
              <w:t xml:space="preserve">больных </w:t>
            </w:r>
            <w:r w:rsidR="00551C49">
              <w:rPr>
                <w:szCs w:val="24"/>
              </w:rPr>
              <w:t>заболеваниями</w:t>
            </w:r>
            <w:r w:rsidR="00C435E2">
              <w:rPr>
                <w:szCs w:val="24"/>
              </w:rPr>
              <w:t xml:space="preserve"> </w:t>
            </w:r>
            <w:r w:rsidR="00551C49">
              <w:rPr>
                <w:szCs w:val="24"/>
              </w:rPr>
              <w:t>бронхо-легочной системы</w:t>
            </w:r>
            <w:r w:rsidR="00551C49" w:rsidRPr="00CC03EF">
              <w:rPr>
                <w:szCs w:val="24"/>
              </w:rPr>
              <w:t>;</w:t>
            </w:r>
          </w:p>
        </w:tc>
      </w:tr>
      <w:tr w:rsidR="000D5213" w:rsidRPr="00CC03EF" w14:paraId="1AF01536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DD2386D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4CB6BB6" w14:textId="73339D7A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Методика рентгенологического </w:t>
            </w:r>
            <w:r w:rsidR="00E936F3" w:rsidRPr="00CC03EF">
              <w:rPr>
                <w:szCs w:val="24"/>
              </w:rPr>
              <w:t>исследования</w:t>
            </w:r>
            <w:r w:rsidR="000470FB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больных </w:t>
            </w:r>
            <w:r w:rsidR="00551C49">
              <w:rPr>
                <w:szCs w:val="24"/>
              </w:rPr>
              <w:t>заболеваниями бронхо-легочной системы</w:t>
            </w:r>
            <w:r w:rsidR="00551C49" w:rsidRPr="00CC03EF">
              <w:rPr>
                <w:szCs w:val="24"/>
              </w:rPr>
              <w:t>;</w:t>
            </w:r>
          </w:p>
        </w:tc>
      </w:tr>
      <w:tr w:rsidR="000D5213" w:rsidRPr="00CC03EF" w14:paraId="4F84AA9B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76A8845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CFA75C4" w14:textId="1E2D368D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Показания к инструментальным </w:t>
            </w:r>
            <w:r w:rsidR="000470FB" w:rsidRPr="00CC03EF">
              <w:rPr>
                <w:szCs w:val="24"/>
              </w:rPr>
              <w:t>исследованиям</w:t>
            </w:r>
            <w:r w:rsidRPr="00CC03EF">
              <w:rPr>
                <w:szCs w:val="24"/>
              </w:rPr>
              <w:t xml:space="preserve"> при </w:t>
            </w:r>
            <w:r w:rsidR="00551C49">
              <w:rPr>
                <w:szCs w:val="24"/>
              </w:rPr>
              <w:t>заболеваниях бронхо-легочной системы</w:t>
            </w:r>
            <w:r w:rsidR="00551C49" w:rsidRPr="00CC03EF">
              <w:rPr>
                <w:szCs w:val="24"/>
              </w:rPr>
              <w:t>;</w:t>
            </w:r>
          </w:p>
        </w:tc>
      </w:tr>
      <w:tr w:rsidR="000D5213" w:rsidRPr="00CC03EF" w14:paraId="27F68381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BFD50AA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00C6E75" w14:textId="22AB184C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Клиническая классификация </w:t>
            </w:r>
            <w:r w:rsidR="00551C49">
              <w:rPr>
                <w:szCs w:val="24"/>
              </w:rPr>
              <w:t>заболеваний бронхо-легочной системы</w:t>
            </w:r>
            <w:r w:rsidR="00551C49" w:rsidRPr="00CC03EF">
              <w:rPr>
                <w:szCs w:val="24"/>
              </w:rPr>
              <w:t>;</w:t>
            </w:r>
            <w:r w:rsidRPr="00CC03EF">
              <w:rPr>
                <w:szCs w:val="24"/>
              </w:rPr>
              <w:t>, МКБ</w:t>
            </w:r>
          </w:p>
        </w:tc>
      </w:tr>
      <w:tr w:rsidR="000D5213" w:rsidRPr="00CC03EF" w14:paraId="7777C4B6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22EBB49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5D3BFF5" w14:textId="14D5C15D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Клиническая и рентгенологическая семиотика </w:t>
            </w:r>
            <w:r w:rsidR="00551C49">
              <w:rPr>
                <w:szCs w:val="24"/>
              </w:rPr>
              <w:t>заболеваний бронхо-легочной системы и</w:t>
            </w:r>
            <w:r w:rsidR="00511D78">
              <w:rPr>
                <w:szCs w:val="24"/>
              </w:rPr>
              <w:t xml:space="preserve"> </w:t>
            </w:r>
            <w:r w:rsidR="00551C49">
              <w:rPr>
                <w:szCs w:val="24"/>
              </w:rPr>
              <w:t>внелегочных проявлений заболеваний бронхо-легочной системы</w:t>
            </w:r>
            <w:r w:rsidR="00551C49" w:rsidRPr="00CC03EF">
              <w:rPr>
                <w:szCs w:val="24"/>
              </w:rPr>
              <w:t>;</w:t>
            </w:r>
          </w:p>
        </w:tc>
      </w:tr>
      <w:tr w:rsidR="000D5213" w:rsidRPr="00CC03EF" w14:paraId="628F8F26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8C2687D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52F4C50" w14:textId="6AFB24AE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Осложнения </w:t>
            </w:r>
            <w:r w:rsidR="00551C49">
              <w:rPr>
                <w:szCs w:val="24"/>
              </w:rPr>
              <w:t xml:space="preserve">заболеваний </w:t>
            </w:r>
            <w:r w:rsidR="00734D66">
              <w:rPr>
                <w:szCs w:val="24"/>
              </w:rPr>
              <w:t xml:space="preserve"> </w:t>
            </w:r>
            <w:r w:rsidR="00551C49">
              <w:rPr>
                <w:szCs w:val="24"/>
              </w:rPr>
              <w:t>бронхо-легочной системы</w:t>
            </w:r>
            <w:r w:rsidR="00551C49" w:rsidRPr="00CC03EF">
              <w:rPr>
                <w:szCs w:val="24"/>
              </w:rPr>
              <w:t>;</w:t>
            </w:r>
          </w:p>
        </w:tc>
      </w:tr>
      <w:tr w:rsidR="000D5213" w:rsidRPr="00CC03EF" w14:paraId="38860E8E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87388D6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3554006" w14:textId="2608CF27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Особенности течения </w:t>
            </w:r>
            <w:r w:rsidR="00551C49">
              <w:rPr>
                <w:szCs w:val="24"/>
              </w:rPr>
              <w:t>заболеваний</w:t>
            </w:r>
            <w:r w:rsidR="00C435E2">
              <w:rPr>
                <w:szCs w:val="24"/>
              </w:rPr>
              <w:t xml:space="preserve"> </w:t>
            </w:r>
            <w:r w:rsidR="00551C49">
              <w:rPr>
                <w:szCs w:val="24"/>
              </w:rPr>
              <w:t>бронхо-легочной системы</w:t>
            </w:r>
            <w:r w:rsidR="00551C49" w:rsidRPr="00CC03EF">
              <w:rPr>
                <w:szCs w:val="24"/>
              </w:rPr>
              <w:t>;</w:t>
            </w:r>
            <w:r w:rsidR="00511D78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на фоне других сопутствующих заболеваний </w:t>
            </w:r>
          </w:p>
        </w:tc>
      </w:tr>
      <w:tr w:rsidR="000D5213" w:rsidRPr="00CC03EF" w14:paraId="60C2EB08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9E93867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3258096" w14:textId="39BED72A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Особенности клинического проявления и течения </w:t>
            </w:r>
            <w:r w:rsidR="00551C49">
              <w:rPr>
                <w:szCs w:val="24"/>
              </w:rPr>
              <w:t>заболеваний бронхо-легочной системы</w:t>
            </w:r>
            <w:r w:rsidR="00551C49" w:rsidRPr="00CC03EF">
              <w:rPr>
                <w:szCs w:val="24"/>
              </w:rPr>
              <w:t>;</w:t>
            </w:r>
            <w:r w:rsidR="00551C49">
              <w:rPr>
                <w:szCs w:val="24"/>
              </w:rPr>
              <w:t xml:space="preserve"> </w:t>
            </w:r>
            <w:r w:rsidR="00511D78">
              <w:rPr>
                <w:szCs w:val="24"/>
              </w:rPr>
              <w:t xml:space="preserve"> </w:t>
            </w:r>
            <w:r w:rsidR="00551C49">
              <w:rPr>
                <w:szCs w:val="24"/>
              </w:rPr>
              <w:t>их</w:t>
            </w:r>
            <w:r w:rsidRPr="00CC03EF">
              <w:rPr>
                <w:szCs w:val="24"/>
              </w:rPr>
              <w:t xml:space="preserve"> выявлени</w:t>
            </w:r>
            <w:r w:rsidR="00BE2BBA">
              <w:rPr>
                <w:szCs w:val="24"/>
              </w:rPr>
              <w:t>я</w:t>
            </w:r>
            <w:r w:rsidRPr="00CC03EF">
              <w:rPr>
                <w:szCs w:val="24"/>
              </w:rPr>
              <w:t xml:space="preserve"> и профилактик</w:t>
            </w:r>
            <w:r w:rsidR="00BE2BBA">
              <w:rPr>
                <w:szCs w:val="24"/>
              </w:rPr>
              <w:t>и</w:t>
            </w:r>
            <w:r w:rsidRPr="00CC03EF">
              <w:rPr>
                <w:szCs w:val="24"/>
              </w:rPr>
              <w:t xml:space="preserve"> у детей и подростков </w:t>
            </w:r>
          </w:p>
        </w:tc>
      </w:tr>
      <w:tr w:rsidR="000D5213" w:rsidRPr="00CC03EF" w14:paraId="25174359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850C3E7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D78245A" w14:textId="77777777" w:rsidR="000D5213" w:rsidRPr="00CC03EF" w:rsidRDefault="000D5213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Принципы диагностики, дифференциальной диагностики состояний, требующих оказания медицинской помощи в неотложной форме</w:t>
            </w:r>
          </w:p>
        </w:tc>
      </w:tr>
      <w:tr w:rsidR="000470FB" w:rsidRPr="00CC03EF" w14:paraId="58E07E3A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87F7F15" w14:textId="77777777" w:rsidR="000470FB" w:rsidRPr="00CC03EF" w:rsidRDefault="000470F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E3B02A0" w14:textId="2B444327" w:rsidR="000470FB" w:rsidRPr="00CC03EF" w:rsidRDefault="000470FB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больных </w:t>
            </w:r>
            <w:r w:rsidR="00551C49">
              <w:rPr>
                <w:szCs w:val="24"/>
              </w:rPr>
              <w:t>заболеваниями бронхо-легочной системы</w:t>
            </w:r>
            <w:r w:rsidR="00551C49" w:rsidRPr="00CC03EF">
              <w:rPr>
                <w:szCs w:val="24"/>
              </w:rPr>
              <w:t>;</w:t>
            </w:r>
          </w:p>
        </w:tc>
      </w:tr>
      <w:tr w:rsidR="000D5213" w:rsidRPr="00CC03EF" w14:paraId="63742ED7" w14:textId="77777777" w:rsidTr="00092C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15" w:type="pct"/>
            <w:shd w:val="clear" w:color="auto" w:fill="auto"/>
          </w:tcPr>
          <w:p w14:paraId="37576990" w14:textId="77777777" w:rsidR="000D5213" w:rsidRPr="00CC03EF" w:rsidRDefault="000D5213" w:rsidP="00CC03EF">
            <w:pPr>
              <w:ind w:right="-108" w:hanging="108"/>
              <w:rPr>
                <w:szCs w:val="24"/>
              </w:rPr>
            </w:pPr>
            <w:r w:rsidRPr="00CC03EF">
              <w:rPr>
                <w:szCs w:val="24"/>
              </w:rPr>
              <w:t>Другие характеристики</w:t>
            </w:r>
          </w:p>
        </w:tc>
        <w:tc>
          <w:tcPr>
            <w:tcW w:w="3885" w:type="pct"/>
            <w:shd w:val="clear" w:color="auto" w:fill="auto"/>
          </w:tcPr>
          <w:p w14:paraId="2F7981C5" w14:textId="77777777" w:rsidR="000D5213" w:rsidRPr="00CC03EF" w:rsidRDefault="000D5213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</w:tr>
    </w:tbl>
    <w:p w14:paraId="7B35EADC" w14:textId="77777777" w:rsidR="00092C1E" w:rsidRPr="00CC03EF" w:rsidRDefault="00092C1E" w:rsidP="00CC03EF"/>
    <w:p w14:paraId="5E7FE452" w14:textId="77777777" w:rsidR="00092C1E" w:rsidRPr="00CC03EF" w:rsidRDefault="00092C1E" w:rsidP="00CC03EF">
      <w:pPr>
        <w:rPr>
          <w:b/>
          <w:szCs w:val="24"/>
        </w:rPr>
      </w:pPr>
      <w:r w:rsidRPr="00CC03EF">
        <w:rPr>
          <w:b/>
          <w:szCs w:val="24"/>
        </w:rPr>
        <w:t>3.2.2. Трудовая функция</w:t>
      </w:r>
    </w:p>
    <w:p w14:paraId="6B66F4EE" w14:textId="77777777" w:rsidR="00092C1E" w:rsidRPr="00CC03EF" w:rsidRDefault="00092C1E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452"/>
        <w:gridCol w:w="734"/>
        <w:gridCol w:w="1026"/>
        <w:gridCol w:w="2068"/>
        <w:gridCol w:w="336"/>
      </w:tblGrid>
      <w:tr w:rsidR="00092C1E" w:rsidRPr="00CC03EF" w14:paraId="0BE56146" w14:textId="77777777" w:rsidTr="00092C1E"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7CF31D0" w14:textId="77777777" w:rsidR="00092C1E" w:rsidRPr="00CC03EF" w:rsidRDefault="00092C1E" w:rsidP="00CC03EF">
            <w:pPr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B6F360" w14:textId="77777777" w:rsidR="00092C1E" w:rsidRPr="00CC03EF" w:rsidRDefault="000E1682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Назначение лечения больным </w:t>
            </w:r>
            <w:r>
              <w:rPr>
                <w:szCs w:val="24"/>
              </w:rPr>
              <w:t>заболеваниями бронхо-легочной системы</w:t>
            </w:r>
            <w:r w:rsidRPr="00CC03EF">
              <w:rPr>
                <w:szCs w:val="24"/>
              </w:rPr>
              <w:t>, контроль его эффективности и безопасности, проведение медицинских экспертиз при оказании специализированной медицинской помощи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FA35231" w14:textId="77777777" w:rsidR="00092C1E" w:rsidRPr="00CC03EF" w:rsidRDefault="00092C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94CAA4" w14:textId="77777777" w:rsidR="00092C1E" w:rsidRPr="00CC03EF" w:rsidRDefault="00CA78A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B</w:t>
            </w:r>
            <w:r w:rsidR="00092C1E" w:rsidRPr="00CC03EF">
              <w:rPr>
                <w:szCs w:val="24"/>
              </w:rPr>
              <w:t>/02.8</w:t>
            </w:r>
          </w:p>
        </w:tc>
        <w:tc>
          <w:tcPr>
            <w:tcW w:w="9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22EA8D4" w14:textId="77777777" w:rsidR="00092C1E" w:rsidRPr="00CC03EF" w:rsidRDefault="00092C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0FB026" w14:textId="77777777" w:rsidR="00092C1E" w:rsidRPr="00CC03EF" w:rsidRDefault="00092C1E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</w:tbl>
    <w:p w14:paraId="79D16823" w14:textId="77777777" w:rsidR="00092C1E" w:rsidRPr="00CC03EF" w:rsidRDefault="00092C1E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1053"/>
        <w:gridCol w:w="592"/>
        <w:gridCol w:w="1711"/>
        <w:gridCol w:w="1549"/>
        <w:gridCol w:w="2444"/>
      </w:tblGrid>
      <w:tr w:rsidR="00A927C1" w:rsidRPr="00CC03EF" w14:paraId="59AB5BF1" w14:textId="77777777" w:rsidTr="00A927C1"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194EFE7" w14:textId="77777777" w:rsidR="00A927C1" w:rsidRPr="00CC03EF" w:rsidRDefault="00A927C1" w:rsidP="00BE2BBA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 xml:space="preserve">Происхождение </w:t>
            </w:r>
            <w:r w:rsidR="00BE2BBA">
              <w:rPr>
                <w:sz w:val="20"/>
                <w:szCs w:val="24"/>
              </w:rPr>
              <w:t>трудовой</w:t>
            </w:r>
            <w:r w:rsidRPr="00CC03EF">
              <w:rPr>
                <w:sz w:val="20"/>
                <w:szCs w:val="24"/>
              </w:rPr>
              <w:t xml:space="preserve"> функции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9C462E1" w14:textId="77777777" w:rsidR="00A927C1" w:rsidRPr="00CC03EF" w:rsidRDefault="00A927C1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Оригинал</w:t>
            </w:r>
          </w:p>
        </w:tc>
        <w:tc>
          <w:tcPr>
            <w:tcW w:w="3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125C94" w14:textId="77777777" w:rsidR="00A927C1" w:rsidRPr="00CC03EF" w:rsidRDefault="00A927C1" w:rsidP="00CC03EF">
            <w:pPr>
              <w:rPr>
                <w:sz w:val="20"/>
                <w:szCs w:val="24"/>
              </w:rPr>
            </w:pPr>
            <w:r w:rsidRPr="00CC03EF">
              <w:rPr>
                <w:szCs w:val="24"/>
              </w:rPr>
              <w:t>Х</w:t>
            </w:r>
          </w:p>
        </w:tc>
        <w:tc>
          <w:tcPr>
            <w:tcW w:w="8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7689EF" w14:textId="77777777" w:rsidR="00A927C1" w:rsidRPr="00CC03EF" w:rsidRDefault="00A927C1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966C84" w14:textId="77777777" w:rsidR="00A927C1" w:rsidRPr="00CC03EF" w:rsidRDefault="00A927C1" w:rsidP="00CC03EF">
            <w:pPr>
              <w:rPr>
                <w:b/>
                <w:sz w:val="20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CDE3DD" w14:textId="77777777" w:rsidR="00A927C1" w:rsidRPr="00CC03EF" w:rsidRDefault="00A927C1" w:rsidP="00CC03EF">
            <w:pPr>
              <w:rPr>
                <w:b/>
                <w:sz w:val="20"/>
                <w:szCs w:val="24"/>
              </w:rPr>
            </w:pPr>
          </w:p>
        </w:tc>
      </w:tr>
      <w:tr w:rsidR="00092C1E" w:rsidRPr="00CC03EF" w14:paraId="5EBABAD4" w14:textId="77777777" w:rsidTr="00A927C1"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31168" w14:textId="77777777" w:rsidR="00092C1E" w:rsidRPr="00CC03EF" w:rsidRDefault="00092C1E" w:rsidP="00CC03EF">
            <w:pPr>
              <w:rPr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0EF88FE" w14:textId="77777777" w:rsidR="00092C1E" w:rsidRPr="00CC03EF" w:rsidRDefault="00092C1E" w:rsidP="00CC03EF">
            <w:pPr>
              <w:rPr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0673351" w14:textId="77777777" w:rsidR="00092C1E" w:rsidRPr="00CC03EF" w:rsidRDefault="00092C1E" w:rsidP="00CC03EF">
            <w:pPr>
              <w:rPr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228895D" w14:textId="77777777" w:rsidR="00092C1E" w:rsidRPr="00CC03EF" w:rsidRDefault="00092C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21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82A6D96" w14:textId="77777777" w:rsidR="00092C1E" w:rsidRPr="00CC03EF" w:rsidRDefault="00092C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 xml:space="preserve">Регистрационный номер </w:t>
            </w:r>
            <w:r w:rsidRPr="00CC03EF">
              <w:rPr>
                <w:sz w:val="20"/>
                <w:szCs w:val="24"/>
              </w:rPr>
              <w:lastRenderedPageBreak/>
              <w:t>профессионального стандарта</w:t>
            </w:r>
          </w:p>
        </w:tc>
      </w:tr>
    </w:tbl>
    <w:p w14:paraId="3C9E3EB8" w14:textId="77777777" w:rsidR="00092C1E" w:rsidRPr="00CC03EF" w:rsidRDefault="00092C1E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24"/>
        <w:gridCol w:w="8097"/>
      </w:tblGrid>
      <w:tr w:rsidR="000D5213" w:rsidRPr="00CC03EF" w14:paraId="06163D65" w14:textId="77777777" w:rsidTr="00A927C1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1DD8DB4F" w14:textId="77777777" w:rsidR="000D5213" w:rsidRPr="00CC03EF" w:rsidRDefault="000D5213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Трудовые действия</w:t>
            </w:r>
          </w:p>
        </w:tc>
        <w:tc>
          <w:tcPr>
            <w:tcW w:w="3885" w:type="pct"/>
            <w:shd w:val="clear" w:color="auto" w:fill="auto"/>
          </w:tcPr>
          <w:p w14:paraId="23621D99" w14:textId="3D82A814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Разработка плана лечения </w:t>
            </w:r>
            <w:r w:rsidR="00734D66">
              <w:rPr>
                <w:szCs w:val="24"/>
              </w:rPr>
              <w:t>пациентом</w:t>
            </w:r>
            <w:r w:rsidR="00734D66" w:rsidRPr="00CC03EF">
              <w:rPr>
                <w:szCs w:val="24"/>
              </w:rPr>
              <w:t xml:space="preserve"> </w:t>
            </w:r>
            <w:r w:rsidR="00734D66">
              <w:rPr>
                <w:szCs w:val="24"/>
              </w:rPr>
              <w:t xml:space="preserve">с </w:t>
            </w:r>
            <w:r w:rsidR="000E1682">
              <w:rPr>
                <w:szCs w:val="24"/>
              </w:rPr>
              <w:t>заболеваниями бронхо-легочной системы</w:t>
            </w:r>
            <w:r w:rsidR="000E1682" w:rsidRPr="00CC03EF">
              <w:rPr>
                <w:szCs w:val="24"/>
              </w:rPr>
              <w:t>;</w:t>
            </w:r>
            <w:r w:rsidR="00511D78">
              <w:rPr>
                <w:szCs w:val="24"/>
              </w:rPr>
              <w:t xml:space="preserve"> </w:t>
            </w:r>
            <w:r w:rsidR="004F3E55"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D5213" w:rsidRPr="00CC03EF" w14:paraId="1EE0DB6F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2D1BB25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007856D" w14:textId="77777777" w:rsidR="00212F8A" w:rsidRDefault="000D5213" w:rsidP="00212F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</w:t>
            </w:r>
            <w:r w:rsidR="008D7C12" w:rsidRPr="00665406">
              <w:rPr>
                <w:rFonts w:ascii="Times New Roman" w:hAnsi="Times New Roman" w:cs="Times New Roman"/>
                <w:sz w:val="24"/>
                <w:szCs w:val="24"/>
              </w:rPr>
              <w:t>препаратов для этиотропного, патогенетического и симптоматического лечения</w:t>
            </w:r>
            <w:r w:rsidRPr="00665406">
              <w:rPr>
                <w:rFonts w:ascii="Times New Roman" w:hAnsi="Times New Roman" w:cs="Times New Roman"/>
                <w:sz w:val="24"/>
                <w:szCs w:val="24"/>
              </w:rPr>
              <w:t xml:space="preserve"> больны</w:t>
            </w:r>
            <w:r w:rsidR="00344BD4" w:rsidRPr="006654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682" w:rsidRPr="00665406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заболеваниями бронхо-легочной системы </w:t>
            </w:r>
            <w:r w:rsidR="004F3E55" w:rsidRPr="00665406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14:paraId="48EF444D" w14:textId="6B969C45" w:rsidR="00212F8A" w:rsidRPr="00212F8A" w:rsidRDefault="00212F8A" w:rsidP="00212F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A">
              <w:rPr>
                <w:rFonts w:ascii="Times New Roman" w:hAnsi="Times New Roman" w:cs="Times New Roman"/>
                <w:sz w:val="24"/>
                <w:szCs w:val="24"/>
              </w:rPr>
              <w:t xml:space="preserve">-ингаляционное введение лекарственных препаратов с помощью различных ингаляционных устройств </w:t>
            </w:r>
          </w:p>
          <w:p w14:paraId="6574E823" w14:textId="1E1C14BE" w:rsidR="000D5213" w:rsidRDefault="00212F8A" w:rsidP="00212F8A">
            <w:pPr>
              <w:jc w:val="both"/>
              <w:rPr>
                <w:szCs w:val="24"/>
              </w:rPr>
            </w:pPr>
            <w:r w:rsidRPr="00212F8A">
              <w:rPr>
                <w:szCs w:val="24"/>
              </w:rPr>
              <w:t xml:space="preserve">- определение показаний и подбор режимов </w:t>
            </w:r>
            <w:proofErr w:type="spellStart"/>
            <w:r w:rsidRPr="00212F8A">
              <w:rPr>
                <w:szCs w:val="24"/>
              </w:rPr>
              <w:t>кислородотер</w:t>
            </w:r>
            <w:r>
              <w:rPr>
                <w:szCs w:val="24"/>
              </w:rPr>
              <w:t>апии</w:t>
            </w:r>
            <w:proofErr w:type="spellEnd"/>
          </w:p>
          <w:p w14:paraId="6E795AAE" w14:textId="764AF343" w:rsidR="00212F8A" w:rsidRPr="00212F8A" w:rsidRDefault="00212F8A" w:rsidP="00212F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12F8A">
              <w:rPr>
                <w:szCs w:val="24"/>
              </w:rPr>
              <w:t xml:space="preserve"> определение показаний и подбор режимов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неинвазивной</w:t>
            </w:r>
            <w:proofErr w:type="spellEnd"/>
            <w:r>
              <w:rPr>
                <w:szCs w:val="24"/>
              </w:rPr>
              <w:t xml:space="preserve"> вентиляции</w:t>
            </w:r>
            <w:r w:rsidR="00665406">
              <w:rPr>
                <w:szCs w:val="24"/>
              </w:rPr>
              <w:t xml:space="preserve"> и масок</w:t>
            </w:r>
          </w:p>
          <w:p w14:paraId="230556D5" w14:textId="77777777" w:rsidR="00212F8A" w:rsidRPr="00CC03EF" w:rsidRDefault="00212F8A" w:rsidP="00CC03EF">
            <w:pPr>
              <w:jc w:val="both"/>
              <w:rPr>
                <w:szCs w:val="24"/>
              </w:rPr>
            </w:pPr>
          </w:p>
        </w:tc>
      </w:tr>
      <w:tr w:rsidR="000D5213" w:rsidRPr="00CC03EF" w14:paraId="2AF3B007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34EF1B0" w14:textId="4098C32A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69AC7E6" w14:textId="77777777" w:rsidR="000D5213" w:rsidRPr="00CC03EF" w:rsidRDefault="005D50C4" w:rsidP="00CC03EF">
            <w:pPr>
              <w:jc w:val="both"/>
              <w:rPr>
                <w:szCs w:val="24"/>
              </w:rPr>
            </w:pPr>
            <w:r w:rsidRPr="00734D66">
              <w:rPr>
                <w:szCs w:val="24"/>
              </w:rPr>
              <w:t>Назначать лекарственные препараты для этиотропного, патогенетического и симптоматического лечения больным заболеваниями синдромом зависимости от табака и синдромом отмены табака</w:t>
            </w:r>
            <w:r w:rsidRPr="00734D66" w:rsidDel="00432971">
              <w:rPr>
                <w:szCs w:val="24"/>
              </w:rPr>
              <w:t xml:space="preserve"> </w:t>
            </w:r>
            <w:r w:rsidRPr="00734D66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D5213" w:rsidRPr="00CC03EF" w14:paraId="70BDB096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1B4BE8E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DFF2866" w14:textId="5876D6FD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Назначение немедикаментозного лечения</w:t>
            </w:r>
            <w:r w:rsidR="000E1682">
              <w:rPr>
                <w:szCs w:val="24"/>
              </w:rPr>
              <w:t xml:space="preserve"> </w:t>
            </w:r>
            <w:r w:rsidR="00734D66">
              <w:rPr>
                <w:szCs w:val="24"/>
              </w:rPr>
              <w:t xml:space="preserve">пациентам с </w:t>
            </w:r>
            <w:r w:rsidR="000E1682">
              <w:rPr>
                <w:szCs w:val="24"/>
              </w:rPr>
              <w:t>заболеваниями бронхо-легочной системы</w:t>
            </w:r>
          </w:p>
        </w:tc>
      </w:tr>
      <w:tr w:rsidR="005D50C4" w:rsidRPr="00CC03EF" w14:paraId="3714933F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82C5B1C" w14:textId="77777777" w:rsidR="005D50C4" w:rsidRPr="00CC03EF" w:rsidRDefault="005D50C4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8B01B50" w14:textId="77777777" w:rsidR="005D50C4" w:rsidRPr="00CC03EF" w:rsidRDefault="005D50C4" w:rsidP="00CC03EF">
            <w:pPr>
              <w:jc w:val="both"/>
              <w:rPr>
                <w:szCs w:val="24"/>
              </w:rPr>
            </w:pPr>
            <w:r w:rsidRPr="00212F8A">
              <w:rPr>
                <w:szCs w:val="24"/>
              </w:rPr>
              <w:t>Назначать немедикаментозное лечение заболеваниями синдромом зависимости от табака и синдромом отмены табака</w:t>
            </w:r>
            <w:r w:rsidRPr="00212F8A" w:rsidDel="00432971">
              <w:rPr>
                <w:szCs w:val="24"/>
              </w:rPr>
              <w:t xml:space="preserve"> </w:t>
            </w:r>
            <w:r w:rsidRPr="00212F8A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D5213" w:rsidRPr="00CC03EF" w14:paraId="675BEE9F" w14:textId="77777777" w:rsidTr="00FC519B">
        <w:trPr>
          <w:trHeight w:val="962"/>
        </w:trPr>
        <w:tc>
          <w:tcPr>
            <w:tcW w:w="1115" w:type="pct"/>
            <w:vMerge/>
            <w:shd w:val="clear" w:color="auto" w:fill="auto"/>
          </w:tcPr>
          <w:p w14:paraId="2B61A0CB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B625B78" w14:textId="77777777" w:rsidR="000D5213" w:rsidRPr="00CC03EF" w:rsidRDefault="000D5213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Оценка эффективности и безопасности применения лекарственных препаратов, немедикаментозного лечения, </w:t>
            </w:r>
            <w:r w:rsidR="000E1682">
              <w:rPr>
                <w:szCs w:val="24"/>
              </w:rPr>
              <w:t>заболеваниями бронхо-легочной системы</w:t>
            </w:r>
          </w:p>
        </w:tc>
      </w:tr>
      <w:tr w:rsidR="000D5213" w:rsidRPr="00CC03EF" w14:paraId="61770558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CDE3668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3DA1C29" w14:textId="72479EC9" w:rsidR="000D5213" w:rsidRPr="00CC03EF" w:rsidRDefault="000D5213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Определ</w:t>
            </w:r>
            <w:r w:rsidR="00E6431C">
              <w:rPr>
                <w:szCs w:val="24"/>
              </w:rPr>
              <w:t>ение</w:t>
            </w:r>
            <w:r w:rsidRPr="00CC03EF">
              <w:rPr>
                <w:szCs w:val="24"/>
              </w:rPr>
              <w:t xml:space="preserve"> показани</w:t>
            </w:r>
            <w:r w:rsidR="00E6431C">
              <w:rPr>
                <w:szCs w:val="24"/>
              </w:rPr>
              <w:t>й</w:t>
            </w:r>
            <w:r w:rsidRPr="00CC03EF">
              <w:rPr>
                <w:szCs w:val="24"/>
              </w:rPr>
              <w:t xml:space="preserve"> </w:t>
            </w:r>
            <w:r w:rsidR="00E6431C">
              <w:rPr>
                <w:szCs w:val="24"/>
              </w:rPr>
              <w:t>для</w:t>
            </w:r>
            <w:r w:rsidRPr="00CC03EF">
              <w:rPr>
                <w:szCs w:val="24"/>
              </w:rPr>
              <w:t xml:space="preserve"> консульт</w:t>
            </w:r>
            <w:r w:rsidR="00E6431C">
              <w:rPr>
                <w:szCs w:val="24"/>
              </w:rPr>
              <w:t>ирования</w:t>
            </w:r>
            <w:r w:rsidRPr="00CC03EF">
              <w:rPr>
                <w:szCs w:val="24"/>
              </w:rPr>
              <w:t xml:space="preserve"> </w:t>
            </w:r>
            <w:r w:rsidR="008D7C12" w:rsidRPr="00CC03EF">
              <w:rPr>
                <w:szCs w:val="24"/>
              </w:rPr>
              <w:t>врач</w:t>
            </w:r>
            <w:r w:rsidR="00BB1BAC">
              <w:rPr>
                <w:szCs w:val="24"/>
              </w:rPr>
              <w:t>ом</w:t>
            </w:r>
            <w:r w:rsidR="008D7C12" w:rsidRPr="00CC03EF">
              <w:rPr>
                <w:szCs w:val="24"/>
              </w:rPr>
              <w:t>-</w:t>
            </w:r>
            <w:r w:rsidRPr="00CC03EF">
              <w:rPr>
                <w:szCs w:val="24"/>
              </w:rPr>
              <w:t>хирург</w:t>
            </w:r>
            <w:r w:rsidR="00BB1BAC">
              <w:rPr>
                <w:szCs w:val="24"/>
              </w:rPr>
              <w:t>ом</w:t>
            </w:r>
            <w:r w:rsidR="008D7C12" w:rsidRPr="00CC03EF">
              <w:rPr>
                <w:szCs w:val="24"/>
              </w:rPr>
              <w:t xml:space="preserve"> </w:t>
            </w:r>
            <w:r w:rsidR="00734D66">
              <w:rPr>
                <w:szCs w:val="24"/>
              </w:rPr>
              <w:t>пациентов</w:t>
            </w:r>
            <w:r w:rsidR="00734D66" w:rsidRPr="00CC03EF">
              <w:rPr>
                <w:szCs w:val="24"/>
              </w:rPr>
              <w:t xml:space="preserve"> </w:t>
            </w:r>
            <w:r w:rsidR="008D7C12" w:rsidRPr="00CC03EF">
              <w:rPr>
                <w:szCs w:val="24"/>
              </w:rPr>
              <w:t xml:space="preserve">с </w:t>
            </w:r>
            <w:r w:rsidR="000E1682">
              <w:rPr>
                <w:szCs w:val="24"/>
              </w:rPr>
              <w:t xml:space="preserve">заболеваниями </w:t>
            </w:r>
            <w:r w:rsidR="00734D66">
              <w:rPr>
                <w:szCs w:val="24"/>
              </w:rPr>
              <w:t>бронхо-легочной</w:t>
            </w:r>
            <w:r w:rsidR="004F73D2">
              <w:rPr>
                <w:szCs w:val="24"/>
              </w:rPr>
              <w:t xml:space="preserve"> </w:t>
            </w:r>
            <w:r w:rsidR="000E1682">
              <w:rPr>
                <w:szCs w:val="24"/>
              </w:rPr>
              <w:t>системы</w:t>
            </w:r>
            <w:r w:rsidR="000E1682" w:rsidRPr="00CC03EF">
              <w:rPr>
                <w:szCs w:val="24"/>
              </w:rPr>
              <w:t>;</w:t>
            </w:r>
            <w:r w:rsidR="004F73D2">
              <w:rPr>
                <w:szCs w:val="24"/>
              </w:rPr>
              <w:t xml:space="preserve"> </w:t>
            </w:r>
            <w:r w:rsidR="004F3E55"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D5213" w:rsidRPr="00CC03EF" w14:paraId="72179C17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E14E081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1F57F0A" w14:textId="77777777" w:rsidR="000D5213" w:rsidRPr="00CC03EF" w:rsidRDefault="000D5213" w:rsidP="000E1682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препаратов, и</w:t>
            </w:r>
            <w:r w:rsidR="00E628CB" w:rsidRPr="00CC03EF">
              <w:rPr>
                <w:szCs w:val="24"/>
              </w:rPr>
              <w:t xml:space="preserve"> (</w:t>
            </w:r>
            <w:r w:rsidRPr="00CC03EF">
              <w:rPr>
                <w:szCs w:val="24"/>
              </w:rPr>
              <w:t>или</w:t>
            </w:r>
            <w:r w:rsidR="00E628CB" w:rsidRPr="00CC03EF">
              <w:rPr>
                <w:szCs w:val="24"/>
              </w:rPr>
              <w:t>)</w:t>
            </w:r>
            <w:r w:rsidRPr="00CC03EF">
              <w:rPr>
                <w:szCs w:val="24"/>
              </w:rPr>
              <w:t xml:space="preserve"> применения медицинских изд</w:t>
            </w:r>
            <w:r w:rsidR="006F75B7" w:rsidRPr="00CC03EF">
              <w:rPr>
                <w:szCs w:val="24"/>
              </w:rPr>
              <w:t>елий, немедикаментозной терапии</w:t>
            </w:r>
          </w:p>
        </w:tc>
      </w:tr>
      <w:tr w:rsidR="000D5213" w:rsidRPr="00CC03EF" w14:paraId="0BB1B14C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ECC0922" w14:textId="77777777" w:rsidR="000D5213" w:rsidRPr="00CC03EF" w:rsidRDefault="000D5213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4870AAF" w14:textId="77777777" w:rsidR="000D5213" w:rsidRPr="00CC03EF" w:rsidRDefault="000D5213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Выполнение рекомендаций врач</w:t>
            </w:r>
            <w:r w:rsidR="00876E4A" w:rsidRPr="00CC03EF">
              <w:rPr>
                <w:szCs w:val="24"/>
              </w:rPr>
              <w:t>ей</w:t>
            </w:r>
            <w:r w:rsidRPr="00CC03EF">
              <w:rPr>
                <w:szCs w:val="24"/>
              </w:rPr>
              <w:t>-специалист</w:t>
            </w:r>
            <w:r w:rsidR="00876E4A" w:rsidRPr="00CC03EF">
              <w:rPr>
                <w:szCs w:val="24"/>
              </w:rPr>
              <w:t>ов</w:t>
            </w:r>
          </w:p>
        </w:tc>
      </w:tr>
      <w:tr w:rsidR="008D7C12" w:rsidRPr="00CC03EF" w14:paraId="2F595B85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AEB5C4B" w14:textId="77777777" w:rsidR="008D7C12" w:rsidRPr="00CC03EF" w:rsidRDefault="008D7C12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2407F1C" w14:textId="77777777" w:rsidR="008D7C12" w:rsidRPr="00CC03EF" w:rsidRDefault="008D7C12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Оказание медицинской помощи с учетом индивидуальных особенностей пациента (сопутствующей патологией), имеющихся </w:t>
            </w:r>
            <w:proofErr w:type="spellStart"/>
            <w:r w:rsidRPr="00CC03EF">
              <w:rPr>
                <w:szCs w:val="24"/>
              </w:rPr>
              <w:t>коморбидных</w:t>
            </w:r>
            <w:proofErr w:type="spellEnd"/>
            <w:r w:rsidRPr="00CC03EF">
              <w:rPr>
                <w:szCs w:val="24"/>
              </w:rPr>
              <w:t xml:space="preserve"> состояний, беременности</w:t>
            </w:r>
          </w:p>
        </w:tc>
      </w:tr>
      <w:tr w:rsidR="009F2C6B" w:rsidRPr="00CC03EF" w14:paraId="70D62E31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86DEE89" w14:textId="77777777" w:rsidR="009F2C6B" w:rsidRPr="00CC03EF" w:rsidRDefault="009F2C6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C64C493" w14:textId="0FE37F74" w:rsidR="009F2C6B" w:rsidRPr="00CC03EF" w:rsidRDefault="009F2C6B" w:rsidP="00E6431C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Проведение экспертизы временной нетрудоспособности у больных </w:t>
            </w:r>
            <w:r w:rsidR="000E1682">
              <w:rPr>
                <w:szCs w:val="24"/>
              </w:rPr>
              <w:t>заболеваниями бронхо-легочной системы</w:t>
            </w:r>
            <w:r w:rsidR="000E1682" w:rsidRPr="00CC03EF">
              <w:rPr>
                <w:szCs w:val="24"/>
              </w:rPr>
              <w:t>;</w:t>
            </w:r>
            <w:r w:rsidR="00734D66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 </w:t>
            </w:r>
            <w:r w:rsidR="00E6431C">
              <w:rPr>
                <w:szCs w:val="24"/>
              </w:rPr>
              <w:t xml:space="preserve">работа во </w:t>
            </w:r>
            <w:r w:rsidR="00E6431C" w:rsidRPr="00CC03EF">
              <w:rPr>
                <w:szCs w:val="24"/>
              </w:rPr>
              <w:t>врачебной комисси</w:t>
            </w:r>
            <w:r w:rsidR="00E6431C">
              <w:rPr>
                <w:szCs w:val="24"/>
              </w:rPr>
              <w:t>и</w:t>
            </w:r>
            <w:r w:rsidR="00E6431C" w:rsidRPr="00CC03EF">
              <w:rPr>
                <w:szCs w:val="24"/>
              </w:rPr>
              <w:t xml:space="preserve"> </w:t>
            </w:r>
            <w:r w:rsidR="00E6431C" w:rsidRPr="00CC03EF">
              <w:rPr>
                <w:szCs w:val="24"/>
              </w:rPr>
              <w:lastRenderedPageBreak/>
              <w:t>медицинской организации</w:t>
            </w:r>
            <w:r w:rsidR="00E6431C">
              <w:rPr>
                <w:szCs w:val="24"/>
              </w:rPr>
              <w:t xml:space="preserve">, </w:t>
            </w:r>
            <w:proofErr w:type="spellStart"/>
            <w:r w:rsidR="00E6431C" w:rsidRPr="00CC03EF">
              <w:rPr>
                <w:szCs w:val="24"/>
              </w:rPr>
              <w:t>осуществляем</w:t>
            </w:r>
            <w:r w:rsidR="00E6431C">
              <w:rPr>
                <w:szCs w:val="24"/>
              </w:rPr>
              <w:t>ей</w:t>
            </w:r>
            <w:proofErr w:type="spellEnd"/>
            <w:r w:rsidR="00E6431C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экспертиз</w:t>
            </w:r>
            <w:r w:rsidR="00E6431C">
              <w:rPr>
                <w:szCs w:val="24"/>
              </w:rPr>
              <w:t xml:space="preserve">у временной нетрудоспособности, </w:t>
            </w:r>
            <w:r w:rsidRPr="00CC03EF">
              <w:rPr>
                <w:szCs w:val="24"/>
              </w:rPr>
              <w:t>выдача листков нетрудоспособности</w:t>
            </w:r>
          </w:p>
        </w:tc>
      </w:tr>
      <w:tr w:rsidR="009F2C6B" w:rsidRPr="00CC03EF" w14:paraId="7F554933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3B6F221" w14:textId="77777777" w:rsidR="009F2C6B" w:rsidRPr="00CC03EF" w:rsidRDefault="009F2C6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C73BE37" w14:textId="77777777" w:rsidR="009F2C6B" w:rsidRPr="00CC03EF" w:rsidRDefault="009F2C6B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Подготовка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9F2C6B" w:rsidRPr="00CC03EF" w14:paraId="1061F9C2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5E6283C" w14:textId="77777777" w:rsidR="009F2C6B" w:rsidRPr="00CC03EF" w:rsidRDefault="009F2C6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9A23F44" w14:textId="599E270E" w:rsidR="009F2C6B" w:rsidRPr="00CC03EF" w:rsidRDefault="009F2C6B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Направление </w:t>
            </w:r>
            <w:r w:rsidR="00734D66">
              <w:rPr>
                <w:szCs w:val="24"/>
              </w:rPr>
              <w:t>пациентов с</w:t>
            </w:r>
            <w:r w:rsidR="00734D66" w:rsidRPr="00CC03EF">
              <w:rPr>
                <w:szCs w:val="24"/>
              </w:rPr>
              <w:t xml:space="preserve"> </w:t>
            </w:r>
            <w:r w:rsidR="000E1682">
              <w:rPr>
                <w:szCs w:val="24"/>
              </w:rPr>
              <w:t>заболеваниями</w:t>
            </w:r>
            <w:r w:rsidR="00734D66">
              <w:rPr>
                <w:szCs w:val="24"/>
              </w:rPr>
              <w:t xml:space="preserve"> бронхо-легочной</w:t>
            </w:r>
            <w:r w:rsidR="004F73D2">
              <w:rPr>
                <w:szCs w:val="24"/>
              </w:rPr>
              <w:t xml:space="preserve"> </w:t>
            </w:r>
            <w:r w:rsidR="000E1682">
              <w:rPr>
                <w:szCs w:val="24"/>
              </w:rPr>
              <w:t xml:space="preserve"> системы</w:t>
            </w:r>
            <w:r w:rsidR="000E1682" w:rsidRPr="00CC03EF">
              <w:rPr>
                <w:szCs w:val="24"/>
              </w:rPr>
              <w:t>;</w:t>
            </w:r>
            <w:r w:rsidR="004F73D2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на медико-социальную экспертизу</w:t>
            </w:r>
          </w:p>
        </w:tc>
      </w:tr>
      <w:tr w:rsidR="009F2C6B" w:rsidRPr="00CC03EF" w14:paraId="10D3885E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9B74A17" w14:textId="77777777" w:rsidR="009F2C6B" w:rsidRPr="00CC03EF" w:rsidRDefault="009F2C6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7A21A31" w14:textId="681DC868" w:rsidR="009F2C6B" w:rsidRPr="00CC03EF" w:rsidRDefault="009F2C6B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Оказание медицинской помощи в неотложной форме </w:t>
            </w:r>
            <w:r w:rsidR="000E1682">
              <w:rPr>
                <w:szCs w:val="24"/>
              </w:rPr>
              <w:t xml:space="preserve">заболеваниями </w:t>
            </w:r>
            <w:r w:rsidR="00734D66">
              <w:rPr>
                <w:szCs w:val="24"/>
              </w:rPr>
              <w:t xml:space="preserve">бронхо-легочной  </w:t>
            </w:r>
            <w:r w:rsidR="000E1682">
              <w:rPr>
                <w:szCs w:val="24"/>
              </w:rPr>
              <w:t>системы</w:t>
            </w:r>
            <w:r w:rsidR="000E1682" w:rsidRPr="00CC03EF">
              <w:rPr>
                <w:szCs w:val="24"/>
              </w:rPr>
              <w:t>;</w:t>
            </w:r>
          </w:p>
        </w:tc>
      </w:tr>
      <w:tr w:rsidR="000E1682" w:rsidRPr="00CC03EF" w14:paraId="61D183FF" w14:textId="77777777" w:rsidTr="00A927C1">
        <w:trPr>
          <w:trHeight w:val="20"/>
        </w:trPr>
        <w:tc>
          <w:tcPr>
            <w:tcW w:w="1115" w:type="pct"/>
            <w:shd w:val="clear" w:color="auto" w:fill="auto"/>
          </w:tcPr>
          <w:p w14:paraId="1E234B54" w14:textId="77777777" w:rsidR="000E1682" w:rsidRPr="00CC03EF" w:rsidRDefault="000E1682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B0D8C70" w14:textId="77777777" w:rsidR="000E1682" w:rsidRPr="00CC03EF" w:rsidRDefault="000E1682" w:rsidP="00CC03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Побуждение к отказу от курения и фармакологическая поддержка при отказе от курения</w:t>
            </w:r>
          </w:p>
        </w:tc>
      </w:tr>
      <w:tr w:rsidR="00E5236D" w:rsidRPr="00CC03EF" w14:paraId="78260B09" w14:textId="77777777" w:rsidTr="00A927C1">
        <w:trPr>
          <w:trHeight w:val="20"/>
        </w:trPr>
        <w:tc>
          <w:tcPr>
            <w:tcW w:w="1115" w:type="pct"/>
            <w:shd w:val="clear" w:color="auto" w:fill="auto"/>
          </w:tcPr>
          <w:p w14:paraId="3DC1A946" w14:textId="77777777" w:rsidR="00E5236D" w:rsidRPr="00CC03EF" w:rsidRDefault="00E5236D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987C1E3" w14:textId="77777777" w:rsidR="00E5236D" w:rsidRDefault="00E5236D" w:rsidP="00CC03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индивидуальных и групповых занятий с больными хроническими заболеваниями бронхо-легочной системы по принципам </w:t>
            </w:r>
            <w:proofErr w:type="spellStart"/>
            <w:r>
              <w:rPr>
                <w:szCs w:val="24"/>
              </w:rPr>
              <w:t>самоп</w:t>
            </w:r>
            <w:r w:rsidR="00511D78">
              <w:rPr>
                <w:szCs w:val="24"/>
              </w:rPr>
              <w:t>ов</w:t>
            </w:r>
            <w:r>
              <w:rPr>
                <w:szCs w:val="24"/>
              </w:rPr>
              <w:t>едения</w:t>
            </w:r>
            <w:proofErr w:type="spellEnd"/>
            <w:r>
              <w:rPr>
                <w:szCs w:val="24"/>
              </w:rPr>
              <w:t xml:space="preserve"> и самоконтроля</w:t>
            </w:r>
          </w:p>
        </w:tc>
      </w:tr>
      <w:tr w:rsidR="009F2C6B" w:rsidRPr="00CC03EF" w14:paraId="5923DEB4" w14:textId="77777777" w:rsidTr="00A927C1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668255D9" w14:textId="77777777" w:rsidR="009F2C6B" w:rsidRPr="00CC03EF" w:rsidRDefault="009F2C6B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умения</w:t>
            </w:r>
          </w:p>
        </w:tc>
        <w:tc>
          <w:tcPr>
            <w:tcW w:w="3885" w:type="pct"/>
            <w:shd w:val="clear" w:color="auto" w:fill="auto"/>
          </w:tcPr>
          <w:p w14:paraId="31245028" w14:textId="383ED961" w:rsidR="009F2C6B" w:rsidRPr="00CC03EF" w:rsidRDefault="009F2C6B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Разрабатывать план лечения </w:t>
            </w:r>
            <w:r w:rsidR="00734D66">
              <w:rPr>
                <w:szCs w:val="24"/>
              </w:rPr>
              <w:t xml:space="preserve">пациентов с </w:t>
            </w:r>
            <w:r w:rsidR="00734D66" w:rsidRPr="00CC03EF">
              <w:rPr>
                <w:szCs w:val="24"/>
              </w:rPr>
              <w:t xml:space="preserve"> </w:t>
            </w:r>
            <w:r w:rsidR="00684A3F">
              <w:rPr>
                <w:szCs w:val="24"/>
              </w:rPr>
              <w:t xml:space="preserve">заболеваниями </w:t>
            </w:r>
            <w:r w:rsidR="00734D66">
              <w:rPr>
                <w:szCs w:val="24"/>
              </w:rPr>
              <w:t xml:space="preserve">бронхо-легочной  </w:t>
            </w:r>
            <w:r w:rsidR="00684A3F">
              <w:rPr>
                <w:szCs w:val="24"/>
              </w:rPr>
              <w:t xml:space="preserve">системы </w:t>
            </w:r>
            <w:r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2C6B" w:rsidRPr="00CC03EF" w14:paraId="7243934C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02386DE" w14:textId="77777777" w:rsidR="009F2C6B" w:rsidRPr="00CC03EF" w:rsidRDefault="009F2C6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DF9C691" w14:textId="58B5E083" w:rsidR="009F2C6B" w:rsidRPr="00CC03EF" w:rsidRDefault="009F2C6B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Назначать лекарственные препараты для этиотропного, патогенетического и симптоматического лечения </w:t>
            </w:r>
            <w:r w:rsidR="00734D66">
              <w:rPr>
                <w:szCs w:val="24"/>
              </w:rPr>
              <w:t>пациентам с</w:t>
            </w:r>
            <w:r w:rsidR="00734D66" w:rsidRPr="00CC03EF">
              <w:rPr>
                <w:szCs w:val="24"/>
              </w:rPr>
              <w:t xml:space="preserve"> </w:t>
            </w:r>
            <w:r w:rsidR="00684A3F">
              <w:rPr>
                <w:szCs w:val="24"/>
              </w:rPr>
              <w:t xml:space="preserve">заболеваниями </w:t>
            </w:r>
            <w:r w:rsidR="00734D66">
              <w:rPr>
                <w:szCs w:val="24"/>
              </w:rPr>
              <w:t>бронхо-легочной</w:t>
            </w:r>
            <w:r w:rsidR="00684A3F">
              <w:rPr>
                <w:szCs w:val="24"/>
              </w:rPr>
              <w:t xml:space="preserve"> системы </w:t>
            </w:r>
            <w:r w:rsidRPr="00CC03EF">
              <w:rPr>
                <w:szCs w:val="24"/>
              </w:rPr>
              <w:t xml:space="preserve"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F2C6B" w:rsidRPr="00CC03EF" w14:paraId="63515F5C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576B6BC" w14:textId="77777777" w:rsidR="009F2C6B" w:rsidRPr="00CC03EF" w:rsidRDefault="009F2C6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64D01F8" w14:textId="5472DC41" w:rsidR="009F2C6B" w:rsidRPr="00CC03EF" w:rsidRDefault="009F2C6B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Назначать немедикаментозное лечение</w:t>
            </w:r>
            <w:r w:rsidR="00684A3F">
              <w:rPr>
                <w:szCs w:val="24"/>
              </w:rPr>
              <w:t xml:space="preserve"> заболеваниями </w:t>
            </w:r>
            <w:r w:rsidR="00734D66">
              <w:rPr>
                <w:szCs w:val="24"/>
              </w:rPr>
              <w:t xml:space="preserve">бронхо-легочной </w:t>
            </w:r>
            <w:r w:rsidR="00684A3F">
              <w:rPr>
                <w:szCs w:val="24"/>
              </w:rPr>
              <w:t xml:space="preserve">системы </w:t>
            </w:r>
            <w:r w:rsidRPr="00CC03EF">
              <w:rPr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2C6B" w:rsidRPr="00CC03EF" w14:paraId="2E394403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3C42536" w14:textId="77777777" w:rsidR="009F2C6B" w:rsidRPr="00CC03EF" w:rsidRDefault="009F2C6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6D46BD2" w14:textId="0A1B990B" w:rsidR="009F2C6B" w:rsidRPr="00CC03EF" w:rsidRDefault="00720104" w:rsidP="00E643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</w:t>
            </w:r>
            <w:proofErr w:type="spellStart"/>
            <w:r>
              <w:rPr>
                <w:szCs w:val="24"/>
              </w:rPr>
              <w:t>развличные</w:t>
            </w:r>
            <w:proofErr w:type="spellEnd"/>
            <w:r>
              <w:rPr>
                <w:szCs w:val="24"/>
              </w:rPr>
              <w:t xml:space="preserve"> виды респираторной поддержки, в том числе </w:t>
            </w:r>
            <w:proofErr w:type="spellStart"/>
            <w:r>
              <w:rPr>
                <w:szCs w:val="24"/>
              </w:rPr>
              <w:t>кислородотерапию</w:t>
            </w:r>
            <w:proofErr w:type="spellEnd"/>
            <w:r>
              <w:rPr>
                <w:szCs w:val="24"/>
              </w:rPr>
              <w:t>,,</w:t>
            </w:r>
            <w:r w:rsidR="00734D6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CiPAP</w:t>
            </w:r>
            <w:proofErr w:type="spellEnd"/>
            <w:r w:rsidRPr="00F312CC">
              <w:rPr>
                <w:szCs w:val="24"/>
              </w:rPr>
              <w:t>-</w:t>
            </w:r>
            <w:r>
              <w:rPr>
                <w:szCs w:val="24"/>
              </w:rPr>
              <w:t xml:space="preserve">терапию, </w:t>
            </w:r>
            <w:proofErr w:type="spellStart"/>
            <w:r>
              <w:rPr>
                <w:szCs w:val="24"/>
              </w:rPr>
              <w:t>неинвазивную</w:t>
            </w:r>
            <w:proofErr w:type="spellEnd"/>
            <w:r>
              <w:rPr>
                <w:szCs w:val="24"/>
              </w:rPr>
              <w:t xml:space="preserve"> вен</w:t>
            </w:r>
            <w:r w:rsidR="00734D66">
              <w:rPr>
                <w:szCs w:val="24"/>
              </w:rPr>
              <w:t>т</w:t>
            </w:r>
            <w:r>
              <w:rPr>
                <w:szCs w:val="24"/>
              </w:rPr>
              <w:t>и</w:t>
            </w:r>
            <w:r w:rsidR="00734D66">
              <w:rPr>
                <w:szCs w:val="24"/>
              </w:rPr>
              <w:t>л</w:t>
            </w:r>
            <w:r>
              <w:rPr>
                <w:szCs w:val="24"/>
              </w:rPr>
              <w:t>яцию легких</w:t>
            </w:r>
          </w:p>
        </w:tc>
      </w:tr>
      <w:tr w:rsidR="009F2C6B" w:rsidRPr="00CC03EF" w14:paraId="34FEEC58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5F2F011" w14:textId="77777777" w:rsidR="009F2C6B" w:rsidRPr="00CC03EF" w:rsidRDefault="009F2C6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3F0B93B" w14:textId="5FCAE6FA" w:rsidR="009F2C6B" w:rsidRPr="00CC03EF" w:rsidRDefault="009F2C6B" w:rsidP="00734D6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Оценивать эффективность и безопасность комплексного лечения больных </w:t>
            </w:r>
            <w:r w:rsidR="00684A3F">
              <w:rPr>
                <w:szCs w:val="24"/>
              </w:rPr>
              <w:t xml:space="preserve">заболеваниями </w:t>
            </w:r>
            <w:r w:rsidR="00734D66">
              <w:rPr>
                <w:szCs w:val="24"/>
              </w:rPr>
              <w:t xml:space="preserve">бронхо-легочной  </w:t>
            </w:r>
            <w:r w:rsidR="00684A3F">
              <w:rPr>
                <w:szCs w:val="24"/>
              </w:rPr>
              <w:t>системы</w:t>
            </w:r>
            <w:r w:rsidRPr="00CC03EF">
              <w:rPr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F2C6B" w:rsidRPr="00CC03EF" w14:paraId="21E5CB65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2BDB2A1" w14:textId="77777777" w:rsidR="009F2C6B" w:rsidRPr="00CC03EF" w:rsidRDefault="009F2C6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27A88FB" w14:textId="77777777" w:rsidR="009F2C6B" w:rsidRPr="00CC03EF" w:rsidRDefault="009F2C6B" w:rsidP="00684A3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Определять медицинские показания к консульт</w:t>
            </w:r>
            <w:r w:rsidR="00E6431C">
              <w:rPr>
                <w:szCs w:val="24"/>
              </w:rPr>
              <w:t>ированию</w:t>
            </w:r>
            <w:r w:rsidRPr="00CC03EF">
              <w:rPr>
                <w:szCs w:val="24"/>
              </w:rPr>
              <w:t xml:space="preserve"> врач</w:t>
            </w:r>
            <w:r w:rsidR="00E6431C">
              <w:rPr>
                <w:szCs w:val="24"/>
              </w:rPr>
              <w:t>ом</w:t>
            </w:r>
            <w:r w:rsidRPr="00CC03EF">
              <w:rPr>
                <w:szCs w:val="24"/>
              </w:rPr>
              <w:t>-хирург</w:t>
            </w:r>
            <w:r w:rsidR="00E6431C">
              <w:rPr>
                <w:szCs w:val="24"/>
              </w:rPr>
              <w:t>ом</w:t>
            </w:r>
            <w:r w:rsidR="00425E19">
              <w:rPr>
                <w:szCs w:val="24"/>
              </w:rPr>
              <w:t xml:space="preserve"> </w:t>
            </w:r>
            <w:r w:rsidR="00E6431C">
              <w:rPr>
                <w:szCs w:val="24"/>
              </w:rPr>
              <w:t xml:space="preserve">для </w:t>
            </w:r>
            <w:r w:rsidRPr="00CC03EF">
              <w:rPr>
                <w:szCs w:val="24"/>
              </w:rPr>
              <w:t xml:space="preserve">определения необходимости </w:t>
            </w:r>
            <w:r w:rsidR="00684A3F">
              <w:rPr>
                <w:szCs w:val="24"/>
              </w:rPr>
              <w:t>хирургического пособия</w:t>
            </w:r>
          </w:p>
        </w:tc>
      </w:tr>
      <w:tr w:rsidR="009F2C6B" w:rsidRPr="00CC03EF" w14:paraId="4FBF3198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7B89CBD" w14:textId="77777777" w:rsidR="009F2C6B" w:rsidRPr="00CC03EF" w:rsidRDefault="009F2C6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061B73B" w14:textId="77777777" w:rsidR="009F2C6B" w:rsidRPr="00CC03EF" w:rsidRDefault="009F2C6B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Взаимодействовать с врачами-специалистами</w:t>
            </w:r>
          </w:p>
        </w:tc>
      </w:tr>
      <w:tr w:rsidR="009F2C6B" w:rsidRPr="00CC03EF" w14:paraId="6F5C075C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4DE61EB" w14:textId="77777777" w:rsidR="009F2C6B" w:rsidRPr="00CC03EF" w:rsidRDefault="009F2C6B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25F5C13" w14:textId="77777777" w:rsidR="009F2C6B" w:rsidRPr="00CC03EF" w:rsidRDefault="009F2C6B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Обосновывать </w:t>
            </w:r>
            <w:r w:rsidR="00E6431C">
              <w:rPr>
                <w:szCs w:val="24"/>
              </w:rPr>
              <w:t>тактику медикаментозной терапии</w:t>
            </w:r>
            <w:r w:rsidRPr="00CC03EF">
              <w:rPr>
                <w:szCs w:val="24"/>
              </w:rPr>
              <w:t xml:space="preserve"> с учетом индивидуальных особенностей пациента, имеющихся </w:t>
            </w:r>
            <w:proofErr w:type="spellStart"/>
            <w:r w:rsidRPr="00CC03EF">
              <w:rPr>
                <w:szCs w:val="24"/>
              </w:rPr>
              <w:t>коморбидных</w:t>
            </w:r>
            <w:proofErr w:type="spellEnd"/>
            <w:r w:rsidRPr="00CC03EF">
              <w:rPr>
                <w:szCs w:val="24"/>
              </w:rPr>
              <w:t xml:space="preserve"> состояний, беременности</w:t>
            </w:r>
          </w:p>
        </w:tc>
      </w:tr>
      <w:tr w:rsidR="00EF0396" w:rsidRPr="00CC03EF" w14:paraId="349C45CA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893590C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7CBE852" w14:textId="42E458B9" w:rsidR="00EF0396" w:rsidRPr="00CC03EF" w:rsidRDefault="00EF0396" w:rsidP="00C740A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Определять медицинские показания для направления </w:t>
            </w:r>
            <w:r w:rsidR="00C740A6">
              <w:rPr>
                <w:szCs w:val="24"/>
              </w:rPr>
              <w:t xml:space="preserve">пациентов с </w:t>
            </w:r>
            <w:r w:rsidR="00C740A6" w:rsidRPr="00CC03EF">
              <w:rPr>
                <w:szCs w:val="24"/>
              </w:rPr>
              <w:t xml:space="preserve"> </w:t>
            </w:r>
            <w:r w:rsidR="00684A3F">
              <w:rPr>
                <w:szCs w:val="24"/>
              </w:rPr>
              <w:t xml:space="preserve">заболеваниями </w:t>
            </w:r>
            <w:r w:rsidR="00C740A6">
              <w:rPr>
                <w:szCs w:val="24"/>
              </w:rPr>
              <w:t>бронхо-легочной</w:t>
            </w:r>
            <w:r w:rsidR="00684A3F">
              <w:rPr>
                <w:szCs w:val="24"/>
              </w:rPr>
              <w:t xml:space="preserve"> системы </w:t>
            </w:r>
            <w:r w:rsidRPr="00CC03EF">
              <w:rPr>
                <w:szCs w:val="24"/>
              </w:rPr>
              <w:t>для прохождения медико-социальной экспертизы</w:t>
            </w:r>
          </w:p>
        </w:tc>
      </w:tr>
      <w:tr w:rsidR="00EE4461" w:rsidRPr="00CC03EF" w14:paraId="5179E759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A2E3278" w14:textId="77777777" w:rsidR="00EE4461" w:rsidRPr="00CC03EF" w:rsidRDefault="00EE4461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9530881" w14:textId="6664C4F2" w:rsidR="00EE4461" w:rsidRPr="00CC03EF" w:rsidRDefault="00EE4461" w:rsidP="00C740A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Определять признаки временной нетрудоспособности и признаки стойкого нарушения функции органов и систем у </w:t>
            </w:r>
            <w:r w:rsidR="00C740A6">
              <w:rPr>
                <w:szCs w:val="24"/>
              </w:rPr>
              <w:t xml:space="preserve">пациентов с </w:t>
            </w:r>
            <w:r w:rsidR="00C740A6" w:rsidRPr="00CC03EF">
              <w:rPr>
                <w:szCs w:val="24"/>
              </w:rPr>
              <w:t xml:space="preserve"> </w:t>
            </w:r>
            <w:r w:rsidR="00684A3F">
              <w:rPr>
                <w:szCs w:val="24"/>
              </w:rPr>
              <w:t xml:space="preserve">заболеваниями </w:t>
            </w:r>
            <w:r w:rsidR="00C740A6">
              <w:rPr>
                <w:szCs w:val="24"/>
              </w:rPr>
              <w:t xml:space="preserve">бронхо-легочной </w:t>
            </w:r>
            <w:r w:rsidR="00684A3F">
              <w:rPr>
                <w:szCs w:val="24"/>
              </w:rPr>
              <w:t xml:space="preserve"> системы</w:t>
            </w:r>
          </w:p>
        </w:tc>
      </w:tr>
      <w:tr w:rsidR="00EF0396" w:rsidRPr="00CC03EF" w14:paraId="51424CF7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CAD1ACC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7E9D94E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Вести соответствующую медицинскую документацию</w:t>
            </w:r>
          </w:p>
        </w:tc>
      </w:tr>
      <w:tr w:rsidR="00EF0396" w:rsidRPr="00CC03EF" w14:paraId="337B1E5C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78F9271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9F1FCC6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Оказывать медицинскую помощь в неотложной форме больным </w:t>
            </w:r>
            <w:r w:rsidR="00684A3F">
              <w:rPr>
                <w:szCs w:val="24"/>
              </w:rPr>
              <w:t>заболеваниями бронхо-легочной системы</w:t>
            </w:r>
            <w:r w:rsidR="00511D78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в соответствии с действующими порядками оказания медицинской помощи, клиническими рекомендациями </w:t>
            </w:r>
            <w:r w:rsidRPr="00CC03EF">
              <w:rPr>
                <w:szCs w:val="24"/>
              </w:rPr>
              <w:lastRenderedPageBreak/>
              <w:t>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84A3F" w:rsidRPr="00CC03EF" w14:paraId="08EA1E84" w14:textId="77777777" w:rsidTr="00A927C1">
        <w:trPr>
          <w:trHeight w:val="20"/>
        </w:trPr>
        <w:tc>
          <w:tcPr>
            <w:tcW w:w="1115" w:type="pct"/>
            <w:shd w:val="clear" w:color="auto" w:fill="auto"/>
          </w:tcPr>
          <w:p w14:paraId="15486E84" w14:textId="77777777" w:rsidR="00684A3F" w:rsidRPr="00CC03EF" w:rsidRDefault="00684A3F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6C46F2F" w14:textId="77777777" w:rsidR="00684A3F" w:rsidRPr="00CC03EF" w:rsidRDefault="00684A3F" w:rsidP="00511D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Развивать мотивацию пациентов при побуждении к отказу от курения</w:t>
            </w:r>
            <w:r w:rsidR="006A3EBB">
              <w:rPr>
                <w:szCs w:val="24"/>
              </w:rPr>
              <w:t xml:space="preserve"> </w:t>
            </w:r>
            <w:r>
              <w:rPr>
                <w:szCs w:val="24"/>
              </w:rPr>
              <w:t>и оказывать фармакологическую поддержку желающим отказаться от курения</w:t>
            </w:r>
          </w:p>
        </w:tc>
      </w:tr>
      <w:tr w:rsidR="00E5236D" w:rsidRPr="00CC03EF" w14:paraId="2E3EEE6F" w14:textId="77777777" w:rsidTr="00A927C1">
        <w:trPr>
          <w:trHeight w:val="20"/>
        </w:trPr>
        <w:tc>
          <w:tcPr>
            <w:tcW w:w="1115" w:type="pct"/>
            <w:shd w:val="clear" w:color="auto" w:fill="auto"/>
          </w:tcPr>
          <w:p w14:paraId="18A16986" w14:textId="77777777" w:rsidR="00E5236D" w:rsidRPr="00CC03EF" w:rsidRDefault="00E5236D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359FCAB" w14:textId="288D65FA" w:rsidR="00E5236D" w:rsidRDefault="00E5236D" w:rsidP="00CC03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индивидуальные и групповые занятия с больными хроническими заболеваниями бронхо-легочной системы по принципам </w:t>
            </w:r>
            <w:proofErr w:type="spellStart"/>
            <w:r>
              <w:rPr>
                <w:szCs w:val="24"/>
              </w:rPr>
              <w:t>самоп</w:t>
            </w:r>
            <w:r w:rsidR="004F73D2">
              <w:rPr>
                <w:szCs w:val="24"/>
              </w:rPr>
              <w:t>ове</w:t>
            </w:r>
            <w:r>
              <w:rPr>
                <w:szCs w:val="24"/>
              </w:rPr>
              <w:t>дения</w:t>
            </w:r>
            <w:proofErr w:type="spellEnd"/>
            <w:r>
              <w:rPr>
                <w:szCs w:val="24"/>
              </w:rPr>
              <w:t xml:space="preserve"> и самоконтроля</w:t>
            </w:r>
          </w:p>
        </w:tc>
      </w:tr>
      <w:tr w:rsidR="00EF0396" w:rsidRPr="00CC03EF" w14:paraId="603829BC" w14:textId="77777777" w:rsidTr="00A927C1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3F4DE8A6" w14:textId="77777777" w:rsidR="00EF0396" w:rsidRPr="00CC03EF" w:rsidRDefault="00EF0396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знания</w:t>
            </w:r>
          </w:p>
        </w:tc>
        <w:tc>
          <w:tcPr>
            <w:tcW w:w="3885" w:type="pct"/>
            <w:shd w:val="clear" w:color="auto" w:fill="auto"/>
          </w:tcPr>
          <w:p w14:paraId="2AE2F75B" w14:textId="5CA4BA25" w:rsidR="00EF0396" w:rsidRPr="00BB1BAC" w:rsidRDefault="00EF0396" w:rsidP="00C740A6">
            <w:pPr>
              <w:jc w:val="both"/>
              <w:rPr>
                <w:szCs w:val="24"/>
              </w:rPr>
            </w:pPr>
            <w:r w:rsidRPr="00BB1BAC">
              <w:rPr>
                <w:szCs w:val="24"/>
              </w:rPr>
              <w:t xml:space="preserve">Порядки оказания медицинской помощи </w:t>
            </w:r>
            <w:r w:rsidR="00C740A6">
              <w:rPr>
                <w:szCs w:val="24"/>
              </w:rPr>
              <w:t xml:space="preserve">пациентам с </w:t>
            </w:r>
            <w:r w:rsidR="00C740A6" w:rsidRPr="00BB1BAC">
              <w:rPr>
                <w:szCs w:val="24"/>
              </w:rPr>
              <w:t xml:space="preserve"> </w:t>
            </w:r>
            <w:r w:rsidR="00684A3F">
              <w:rPr>
                <w:szCs w:val="24"/>
              </w:rPr>
              <w:t>заболеваниями бронхо-легочной системы</w:t>
            </w:r>
          </w:p>
        </w:tc>
      </w:tr>
      <w:tr w:rsidR="00EF0396" w:rsidRPr="00CC03EF" w14:paraId="0E2CCCC6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5A5FCAB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BDB1120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</w:t>
            </w:r>
            <w:r w:rsidR="00684A3F">
              <w:rPr>
                <w:szCs w:val="24"/>
              </w:rPr>
              <w:t>заболеваниями бронхо-легочной системы</w:t>
            </w:r>
          </w:p>
        </w:tc>
      </w:tr>
      <w:tr w:rsidR="00EF0396" w:rsidRPr="00CC03EF" w14:paraId="32E78084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7B87ABB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B49379E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Клинические рекомендации (протоколы лечения) по вопросам оказания медицинской помощи</w:t>
            </w:r>
          </w:p>
        </w:tc>
      </w:tr>
      <w:tr w:rsidR="00EF0396" w:rsidRPr="00CC03EF" w14:paraId="1ADE3A48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63A12CE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CF05449" w14:textId="77777777" w:rsidR="00EF0396" w:rsidRPr="00CC03EF" w:rsidRDefault="00EF0396" w:rsidP="00684A3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Механизм действия, медицинские показания и медицинские противопоказания к назначению препаратов, нежелательные реакции, в том числе серьезные </w:t>
            </w:r>
            <w:r w:rsidR="00684A3F">
              <w:rPr>
                <w:szCs w:val="24"/>
              </w:rPr>
              <w:t xml:space="preserve"> при заболеваниями бронхо-легочной системы</w:t>
            </w:r>
          </w:p>
        </w:tc>
      </w:tr>
      <w:tr w:rsidR="00EF0396" w:rsidRPr="00CC03EF" w14:paraId="7BACAD0D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A6E93C0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F272469" w14:textId="369A686C" w:rsidR="00EF0396" w:rsidRPr="00CC03EF" w:rsidRDefault="00EF0396" w:rsidP="00C740A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</w:t>
            </w:r>
            <w:r w:rsidR="00C740A6">
              <w:rPr>
                <w:szCs w:val="24"/>
              </w:rPr>
              <w:t xml:space="preserve">пациентов с </w:t>
            </w:r>
            <w:r w:rsidR="00C740A6" w:rsidRPr="00CC03EF">
              <w:rPr>
                <w:szCs w:val="24"/>
              </w:rPr>
              <w:t xml:space="preserve"> </w:t>
            </w:r>
            <w:r w:rsidR="00684A3F">
              <w:rPr>
                <w:szCs w:val="24"/>
              </w:rPr>
              <w:t>заболеваниями бронхо-легочной системы</w:t>
            </w:r>
          </w:p>
        </w:tc>
      </w:tr>
      <w:tr w:rsidR="00EF0396" w:rsidRPr="00CC03EF" w14:paraId="174925B5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A77D4EB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2300553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Механизмы действия, методы применения лекарственных препаратов и немедикаментозных методов для патогенетической и симптоматической терапии </w:t>
            </w:r>
          </w:p>
        </w:tc>
      </w:tr>
      <w:tr w:rsidR="00EF0396" w:rsidRPr="00CC03EF" w14:paraId="06726137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F77D7D4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39FD9C6" w14:textId="77777777" w:rsidR="00EF0396" w:rsidRPr="00CC03EF" w:rsidRDefault="00EF0396" w:rsidP="00684A3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Медицинские показания и медицинские противопоказания к хирургическому </w:t>
            </w:r>
            <w:r w:rsidR="00684A3F">
              <w:rPr>
                <w:szCs w:val="24"/>
              </w:rPr>
              <w:t>пособию при заболеваниями бронхо-легочной системы</w:t>
            </w:r>
          </w:p>
        </w:tc>
      </w:tr>
      <w:tr w:rsidR="00EF0396" w:rsidRPr="00CC03EF" w14:paraId="7554DAF5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D083E1D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043D525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Медицинские показания и медицинские противопоказания к санаторно-курортному лечению </w:t>
            </w:r>
            <w:r w:rsidR="00684A3F">
              <w:rPr>
                <w:szCs w:val="24"/>
              </w:rPr>
              <w:t>заболеваниями бронхо-легочной системы</w:t>
            </w:r>
          </w:p>
        </w:tc>
      </w:tr>
      <w:tr w:rsidR="00EF0396" w:rsidRPr="00CC03EF" w14:paraId="25A51CBC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360E635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76C6D2C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Нормативн</w:t>
            </w:r>
            <w:r w:rsidR="002A2827">
              <w:rPr>
                <w:szCs w:val="24"/>
              </w:rPr>
              <w:t xml:space="preserve">ые </w:t>
            </w:r>
            <w:r w:rsidRPr="00CC03EF">
              <w:rPr>
                <w:szCs w:val="24"/>
              </w:rPr>
              <w:t>правовые акты в сфере проведения медико-социальной экспертизы</w:t>
            </w:r>
          </w:p>
        </w:tc>
      </w:tr>
      <w:tr w:rsidR="00EF0396" w:rsidRPr="00CC03EF" w14:paraId="67032A2E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A4C136A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391AF69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Порядок выдачи листков нетрудоспособности</w:t>
            </w:r>
          </w:p>
        </w:tc>
      </w:tr>
      <w:tr w:rsidR="00EF0396" w:rsidRPr="00CC03EF" w14:paraId="1DBAEBD8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F761B25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0FC64FB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Нормативные правовые акты, регламентирующие порядки проведения медицинских экспертиз</w:t>
            </w:r>
          </w:p>
        </w:tc>
      </w:tr>
      <w:tr w:rsidR="00EF0396" w:rsidRPr="00CC03EF" w14:paraId="0A39856C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6F67E49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9576E91" w14:textId="4D2C7EC2" w:rsidR="00EF0396" w:rsidRPr="00CC03EF" w:rsidRDefault="00EF0396" w:rsidP="00C740A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Медицинские показания </w:t>
            </w:r>
            <w:r w:rsidR="00BB1BAC">
              <w:rPr>
                <w:szCs w:val="24"/>
              </w:rPr>
              <w:t xml:space="preserve">к направлению </w:t>
            </w:r>
            <w:r w:rsidRPr="00CC03EF">
              <w:rPr>
                <w:szCs w:val="24"/>
              </w:rPr>
              <w:t xml:space="preserve">и порядок направления </w:t>
            </w:r>
            <w:r w:rsidR="00C740A6">
              <w:rPr>
                <w:szCs w:val="24"/>
              </w:rPr>
              <w:t xml:space="preserve">пациентов </w:t>
            </w:r>
            <w:r w:rsidR="00C740A6" w:rsidRPr="00CC03EF">
              <w:rPr>
                <w:szCs w:val="24"/>
              </w:rPr>
              <w:t xml:space="preserve"> </w:t>
            </w:r>
            <w:r w:rsidR="00C740A6">
              <w:rPr>
                <w:szCs w:val="24"/>
              </w:rPr>
              <w:t xml:space="preserve">с заболеваниями бронхо-легочной системы </w:t>
            </w:r>
            <w:r w:rsidRPr="00CC03EF">
              <w:rPr>
                <w:szCs w:val="24"/>
              </w:rPr>
              <w:t>на медико-социальную экспертизу, требования к оформлению медицинской документации</w:t>
            </w:r>
          </w:p>
        </w:tc>
      </w:tr>
      <w:tr w:rsidR="00EF0396" w:rsidRPr="00CC03EF" w14:paraId="6110A481" w14:textId="77777777" w:rsidTr="00A927C1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FD04B5F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4E85BA6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Принципы и методы оказания неотложной медицинской помощи больным </w:t>
            </w:r>
            <w:r w:rsidR="00684A3F">
              <w:rPr>
                <w:szCs w:val="24"/>
              </w:rPr>
              <w:t>заболеваниями бронхо-легочной системы</w:t>
            </w:r>
            <w:r w:rsidR="006A3EBB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в соответствии с действующими порядками оказания медицинской</w:t>
            </w:r>
            <w:r w:rsidR="00E5236D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F0396" w:rsidRPr="00CC03EF" w14:paraId="115FDE2C" w14:textId="77777777" w:rsidTr="00A927C1">
        <w:trPr>
          <w:trHeight w:val="20"/>
        </w:trPr>
        <w:tc>
          <w:tcPr>
            <w:tcW w:w="1115" w:type="pct"/>
            <w:shd w:val="clear" w:color="auto" w:fill="auto"/>
          </w:tcPr>
          <w:p w14:paraId="5683C15A" w14:textId="77777777" w:rsidR="00EF0396" w:rsidRPr="00CC03EF" w:rsidRDefault="00EF0396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Другие</w:t>
            </w:r>
            <w:r w:rsidR="00A927C1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характеристики</w:t>
            </w:r>
          </w:p>
        </w:tc>
        <w:tc>
          <w:tcPr>
            <w:tcW w:w="3885" w:type="pct"/>
            <w:shd w:val="clear" w:color="auto" w:fill="auto"/>
          </w:tcPr>
          <w:p w14:paraId="179D8765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</w:tr>
    </w:tbl>
    <w:p w14:paraId="25DB0578" w14:textId="77777777" w:rsidR="00F42A1E" w:rsidRPr="00CC03EF" w:rsidRDefault="00F42A1E" w:rsidP="00CC03EF">
      <w:pPr>
        <w:rPr>
          <w:b/>
          <w:szCs w:val="24"/>
        </w:rPr>
      </w:pPr>
      <w:r w:rsidRPr="00CC03EF">
        <w:rPr>
          <w:b/>
          <w:szCs w:val="24"/>
        </w:rPr>
        <w:t>3.2.</w:t>
      </w:r>
      <w:r w:rsidR="00E5236D">
        <w:rPr>
          <w:b/>
          <w:szCs w:val="24"/>
        </w:rPr>
        <w:t>3</w:t>
      </w:r>
      <w:r w:rsidRPr="00CC03EF">
        <w:rPr>
          <w:b/>
          <w:szCs w:val="24"/>
        </w:rPr>
        <w:t>. Трудовая функция</w:t>
      </w:r>
    </w:p>
    <w:p w14:paraId="5E6D8B02" w14:textId="77777777" w:rsidR="00F42A1E" w:rsidRPr="00CC03EF" w:rsidRDefault="00F42A1E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4304"/>
        <w:gridCol w:w="742"/>
        <w:gridCol w:w="1038"/>
        <w:gridCol w:w="1928"/>
        <w:gridCol w:w="596"/>
      </w:tblGrid>
      <w:tr w:rsidR="00F42A1E" w:rsidRPr="00CC03EF" w14:paraId="20D453F4" w14:textId="77777777" w:rsidTr="00F42A1E"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7AB155" w14:textId="77777777" w:rsidR="00F42A1E" w:rsidRPr="00CC03EF" w:rsidRDefault="00F42A1E" w:rsidP="00CC03EF">
            <w:pPr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F1C90C" w14:textId="77777777" w:rsidR="00F42A1E" w:rsidRPr="00CC03EF" w:rsidRDefault="00F42A1E" w:rsidP="00CC03EF">
            <w:pPr>
              <w:rPr>
                <w:szCs w:val="24"/>
              </w:rPr>
            </w:pPr>
            <w:r w:rsidRPr="00421B70">
              <w:rPr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BA898F" w14:textId="77777777" w:rsidR="00F42A1E" w:rsidRPr="00CC03EF" w:rsidRDefault="00F42A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3BEF44" w14:textId="77777777" w:rsidR="00F42A1E" w:rsidRPr="00CC03EF" w:rsidRDefault="00CA78A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B</w:t>
            </w:r>
            <w:r w:rsidR="00F42A1E" w:rsidRPr="00CC03EF">
              <w:rPr>
                <w:szCs w:val="24"/>
              </w:rPr>
              <w:t>/05.8</w:t>
            </w:r>
          </w:p>
        </w:tc>
        <w:tc>
          <w:tcPr>
            <w:tcW w:w="9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B56E604" w14:textId="77777777" w:rsidR="00F42A1E" w:rsidRPr="00CC03EF" w:rsidRDefault="00F42A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C2D78E" w14:textId="77777777" w:rsidR="00F42A1E" w:rsidRPr="00CC03EF" w:rsidRDefault="00F42A1E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</w:tbl>
    <w:p w14:paraId="0CA58ABD" w14:textId="77777777" w:rsidR="00F42A1E" w:rsidRPr="00CC03EF" w:rsidRDefault="00F42A1E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053"/>
        <w:gridCol w:w="590"/>
        <w:gridCol w:w="1851"/>
        <w:gridCol w:w="1851"/>
        <w:gridCol w:w="2447"/>
      </w:tblGrid>
      <w:tr w:rsidR="00F42A1E" w:rsidRPr="00CC03EF" w14:paraId="76ADB04E" w14:textId="77777777" w:rsidTr="00F42A1E">
        <w:trPr>
          <w:trHeight w:val="397"/>
        </w:trPr>
        <w:tc>
          <w:tcPr>
            <w:tcW w:w="12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C838FF" w14:textId="77777777" w:rsidR="00F42A1E" w:rsidRPr="00CC03EF" w:rsidRDefault="00F42A1E" w:rsidP="00F131C7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D3F5B4A" w14:textId="77777777" w:rsidR="00F42A1E" w:rsidRPr="00CC03EF" w:rsidRDefault="00F42A1E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Оригинал</w:t>
            </w:r>
          </w:p>
        </w:tc>
        <w:tc>
          <w:tcPr>
            <w:tcW w:w="3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9DF8C0" w14:textId="77777777" w:rsidR="00F42A1E" w:rsidRPr="00CC03EF" w:rsidRDefault="00F42A1E" w:rsidP="00CC03EF">
            <w:pPr>
              <w:rPr>
                <w:sz w:val="20"/>
                <w:szCs w:val="24"/>
              </w:rPr>
            </w:pPr>
            <w:r w:rsidRPr="00CC03EF">
              <w:rPr>
                <w:szCs w:val="24"/>
              </w:rPr>
              <w:t>Х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CD9E8" w14:textId="77777777" w:rsidR="00F42A1E" w:rsidRPr="00CC03EF" w:rsidRDefault="00F42A1E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20725F" w14:textId="77777777" w:rsidR="00F42A1E" w:rsidRPr="00CC03EF" w:rsidRDefault="00F42A1E" w:rsidP="00CC03EF">
            <w:pPr>
              <w:rPr>
                <w:b/>
                <w:sz w:val="20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D07F3A" w14:textId="77777777" w:rsidR="00F42A1E" w:rsidRPr="00CC03EF" w:rsidRDefault="00F42A1E" w:rsidP="00CC03EF">
            <w:pPr>
              <w:rPr>
                <w:b/>
                <w:sz w:val="20"/>
                <w:szCs w:val="24"/>
              </w:rPr>
            </w:pPr>
          </w:p>
        </w:tc>
      </w:tr>
      <w:tr w:rsidR="00F42A1E" w:rsidRPr="00CC03EF" w14:paraId="0ACC72B1" w14:textId="77777777" w:rsidTr="00F42A1E"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912F" w14:textId="77777777" w:rsidR="00F42A1E" w:rsidRPr="00CC03EF" w:rsidRDefault="00F42A1E" w:rsidP="00CC03EF">
            <w:pPr>
              <w:rPr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43B5A77" w14:textId="77777777" w:rsidR="00F42A1E" w:rsidRPr="00CC03EF" w:rsidRDefault="00F42A1E" w:rsidP="00CC03EF">
            <w:pPr>
              <w:rPr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40A6F63" w14:textId="77777777" w:rsidR="00F42A1E" w:rsidRPr="00CC03EF" w:rsidRDefault="00F42A1E" w:rsidP="00CC03EF">
            <w:pPr>
              <w:rPr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F5FD6E6" w14:textId="77777777" w:rsidR="00F42A1E" w:rsidRPr="00CC03EF" w:rsidRDefault="00F42A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21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AC3F64B" w14:textId="77777777" w:rsidR="00F42A1E" w:rsidRPr="00CC03EF" w:rsidRDefault="00F42A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058A2CD" w14:textId="77777777" w:rsidR="00F42A1E" w:rsidRPr="00CC03EF" w:rsidRDefault="00F42A1E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24"/>
        <w:gridCol w:w="8097"/>
      </w:tblGrid>
      <w:tr w:rsidR="00EF0396" w:rsidRPr="00CC03EF" w14:paraId="1E00D3DA" w14:textId="77777777" w:rsidTr="00F42A1E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436A7CA5" w14:textId="77777777" w:rsidR="00EF0396" w:rsidRPr="00CC03EF" w:rsidRDefault="00EF0396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Трудовые </w:t>
            </w:r>
            <w:r w:rsidR="00F42A1E" w:rsidRPr="00CC03EF">
              <w:rPr>
                <w:szCs w:val="24"/>
              </w:rPr>
              <w:t>д</w:t>
            </w:r>
            <w:r w:rsidRPr="00CC03EF">
              <w:rPr>
                <w:szCs w:val="24"/>
              </w:rPr>
              <w:t>ействия</w:t>
            </w:r>
          </w:p>
        </w:tc>
        <w:tc>
          <w:tcPr>
            <w:tcW w:w="3885" w:type="pct"/>
            <w:shd w:val="clear" w:color="auto" w:fill="auto"/>
          </w:tcPr>
          <w:p w14:paraId="673CAE8A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Составление плана работы и отчета о своей работе </w:t>
            </w:r>
          </w:p>
        </w:tc>
      </w:tr>
      <w:tr w:rsidR="00EF0396" w:rsidRPr="00CC03EF" w14:paraId="03E1F4AD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0CC255E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2C25273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EF0396" w:rsidRPr="00CC03EF" w14:paraId="364812AA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E743DBC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C710135" w14:textId="2C4E98A0" w:rsidR="00EF0396" w:rsidRPr="00CC03EF" w:rsidRDefault="00EF0396" w:rsidP="00C740A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Предоставление медико-статистических показателей для оценки эффективности мероприятий, проводимых </w:t>
            </w:r>
            <w:r w:rsidR="007C6069">
              <w:rPr>
                <w:szCs w:val="24"/>
              </w:rPr>
              <w:t xml:space="preserve">для </w:t>
            </w:r>
            <w:r w:rsidRPr="00CC03EF">
              <w:rPr>
                <w:szCs w:val="24"/>
              </w:rPr>
              <w:t>больны</w:t>
            </w:r>
            <w:r w:rsidR="007C6069">
              <w:rPr>
                <w:szCs w:val="24"/>
              </w:rPr>
              <w:t>х</w:t>
            </w:r>
            <w:r w:rsidRPr="00CC03EF">
              <w:rPr>
                <w:szCs w:val="24"/>
              </w:rPr>
              <w:t xml:space="preserve"> </w:t>
            </w:r>
            <w:r w:rsidR="00E5236D">
              <w:rPr>
                <w:szCs w:val="24"/>
              </w:rPr>
              <w:t>заболеваниями бронхо-легочной системы</w:t>
            </w:r>
            <w:r w:rsidRPr="00CC03EF">
              <w:rPr>
                <w:szCs w:val="24"/>
              </w:rPr>
              <w:t xml:space="preserve"> в стационарных условиях </w:t>
            </w:r>
          </w:p>
        </w:tc>
      </w:tr>
      <w:tr w:rsidR="00EF0396" w:rsidRPr="00CC03EF" w14:paraId="416F2A14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600D762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95372FC" w14:textId="77777777" w:rsidR="00EF0396" w:rsidRPr="00CC03EF" w:rsidRDefault="007C6069" w:rsidP="007C60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F0396" w:rsidRPr="00CC03EF">
              <w:rPr>
                <w:szCs w:val="24"/>
              </w:rPr>
              <w:t>беспечени</w:t>
            </w:r>
            <w:r>
              <w:rPr>
                <w:szCs w:val="24"/>
              </w:rPr>
              <w:t>е</w:t>
            </w:r>
            <w:r w:rsidR="00EF0396" w:rsidRPr="00CC03EF">
              <w:rPr>
                <w:szCs w:val="24"/>
              </w:rPr>
              <w:t xml:space="preserve"> внутреннего контроля качества и безопасности медицинской деятельности</w:t>
            </w:r>
          </w:p>
        </w:tc>
      </w:tr>
      <w:tr w:rsidR="00EF0396" w:rsidRPr="00CC03EF" w14:paraId="0CBBC66B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0AE16C2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1ABF3FC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Контроль выполнения должностных обязанностей находящегося в распоряжении медицинского персонал</w:t>
            </w:r>
            <w:r w:rsidR="007C6069">
              <w:rPr>
                <w:szCs w:val="24"/>
              </w:rPr>
              <w:t>а</w:t>
            </w:r>
          </w:p>
        </w:tc>
      </w:tr>
      <w:tr w:rsidR="00EF0396" w:rsidRPr="00CC03EF" w14:paraId="1AA1B86E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AB7AF5F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3CF8158" w14:textId="77777777" w:rsidR="00EF0396" w:rsidRPr="00CC03EF" w:rsidRDefault="00EF0396" w:rsidP="007C6069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Соблюдение правил внутреннего тр</w:t>
            </w:r>
            <w:r w:rsidR="007C6069">
              <w:rPr>
                <w:szCs w:val="24"/>
              </w:rPr>
              <w:t xml:space="preserve">удового распорядка, требований </w:t>
            </w:r>
            <w:r w:rsidRPr="00CC03EF">
              <w:rPr>
                <w:szCs w:val="24"/>
              </w:rPr>
              <w:t xml:space="preserve">пожарной безопасности, охраны труда </w:t>
            </w:r>
          </w:p>
        </w:tc>
      </w:tr>
      <w:tr w:rsidR="00EF0396" w:rsidRPr="00CC03EF" w14:paraId="4EBF8821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92D14EC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1888E14" w14:textId="77777777" w:rsidR="00EF0396" w:rsidRPr="00CC03EF" w:rsidRDefault="00EF0396" w:rsidP="007C6069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Использование в работе персонал</w:t>
            </w:r>
            <w:r w:rsidR="007C6069">
              <w:rPr>
                <w:szCs w:val="24"/>
              </w:rPr>
              <w:t>ьных данных пациентов и сведений</w:t>
            </w:r>
            <w:r w:rsidRPr="00CC03EF">
              <w:rPr>
                <w:szCs w:val="24"/>
              </w:rPr>
              <w:t>, составляющи</w:t>
            </w:r>
            <w:r w:rsidR="007C6069">
              <w:rPr>
                <w:szCs w:val="24"/>
              </w:rPr>
              <w:t>х</w:t>
            </w:r>
            <w:r w:rsidRPr="00CC03EF">
              <w:rPr>
                <w:szCs w:val="24"/>
              </w:rPr>
              <w:t xml:space="preserve"> врачебную тайну</w:t>
            </w:r>
          </w:p>
        </w:tc>
      </w:tr>
      <w:tr w:rsidR="00EF0396" w:rsidRPr="00CC03EF" w14:paraId="138922DB" w14:textId="77777777" w:rsidTr="00F42A1E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24D6454A" w14:textId="77777777" w:rsidR="00EF0396" w:rsidRPr="00CC03EF" w:rsidRDefault="00EF0396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умения</w:t>
            </w:r>
          </w:p>
        </w:tc>
        <w:tc>
          <w:tcPr>
            <w:tcW w:w="3885" w:type="pct"/>
            <w:shd w:val="clear" w:color="auto" w:fill="auto"/>
          </w:tcPr>
          <w:p w14:paraId="4B2CDF8E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Составлять план работы и отчет о своей работе </w:t>
            </w:r>
          </w:p>
        </w:tc>
      </w:tr>
      <w:tr w:rsidR="00EF0396" w:rsidRPr="00CC03EF" w14:paraId="38E48579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F0ADDFD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EF2EFC1" w14:textId="77777777" w:rsidR="00EF0396" w:rsidRPr="00CC03EF" w:rsidRDefault="00EF0396" w:rsidP="007C6069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Вести медицинскую документацию, в том числе в форме электронного документа, осуществлять контроль качеств</w:t>
            </w:r>
            <w:r w:rsidR="007C6069">
              <w:rPr>
                <w:szCs w:val="24"/>
              </w:rPr>
              <w:t>а</w:t>
            </w:r>
            <w:r w:rsidRPr="00CC03EF">
              <w:rPr>
                <w:szCs w:val="24"/>
              </w:rPr>
              <w:t xml:space="preserve"> ее ведения, представлять медико-статистические показатели для отчета о деятельности</w:t>
            </w:r>
          </w:p>
        </w:tc>
      </w:tr>
      <w:tr w:rsidR="00EF0396" w:rsidRPr="00CC03EF" w14:paraId="31BD63A6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1E13BF0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8C53CE2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Осуществлять контроль выполнения должностных обязанностей находящимися в распоряжении медицинскими работниками </w:t>
            </w:r>
          </w:p>
        </w:tc>
      </w:tr>
      <w:tr w:rsidR="00EF0396" w:rsidRPr="00CC03EF" w14:paraId="5C1D0FEA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9A49DF6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4B4CCB38" w14:textId="77777777" w:rsidR="00EF0396" w:rsidRPr="00CC03EF" w:rsidRDefault="00EF0396" w:rsidP="007C6069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Использовать в своей работе информационны</w:t>
            </w:r>
            <w:r w:rsidR="007C6069">
              <w:rPr>
                <w:szCs w:val="24"/>
              </w:rPr>
              <w:t>е</w:t>
            </w:r>
            <w:r w:rsidRPr="00CC03EF">
              <w:rPr>
                <w:szCs w:val="24"/>
              </w:rPr>
              <w:t xml:space="preserve"> систем</w:t>
            </w:r>
            <w:r w:rsidR="007C6069">
              <w:rPr>
                <w:szCs w:val="24"/>
              </w:rPr>
              <w:t>ы</w:t>
            </w:r>
            <w:r w:rsidRPr="00CC03EF">
              <w:rPr>
                <w:szCs w:val="24"/>
              </w:rPr>
              <w:t xml:space="preserve"> и информа</w:t>
            </w:r>
            <w:r w:rsidR="007C6069">
              <w:rPr>
                <w:szCs w:val="24"/>
              </w:rPr>
              <w:t>ционно-телекоммуникационную сеть</w:t>
            </w:r>
            <w:r w:rsidRPr="00CC03EF">
              <w:rPr>
                <w:szCs w:val="24"/>
              </w:rPr>
              <w:t xml:space="preserve"> «Интернет»</w:t>
            </w:r>
          </w:p>
        </w:tc>
      </w:tr>
      <w:tr w:rsidR="00EF0396" w:rsidRPr="00CC03EF" w14:paraId="62CE3835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1F8656A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1577272" w14:textId="77777777" w:rsidR="00EF0396" w:rsidRPr="00CC03EF" w:rsidRDefault="00EF0396" w:rsidP="007C6069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Соблюдать правила внутреннего трудового распорядка, требования пожарной безопасности, охраны труда </w:t>
            </w:r>
          </w:p>
        </w:tc>
      </w:tr>
      <w:tr w:rsidR="00EF0396" w:rsidRPr="00CC03EF" w14:paraId="680C9873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1C4F3D52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26F03421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EF0396" w:rsidRPr="00CC03EF" w14:paraId="1E848B7B" w14:textId="77777777" w:rsidTr="00F42A1E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46415209" w14:textId="77777777" w:rsidR="00EF0396" w:rsidRPr="00CC03EF" w:rsidRDefault="00EF0396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знания</w:t>
            </w:r>
          </w:p>
        </w:tc>
        <w:tc>
          <w:tcPr>
            <w:tcW w:w="3885" w:type="pct"/>
            <w:shd w:val="clear" w:color="auto" w:fill="auto"/>
          </w:tcPr>
          <w:p w14:paraId="52F51070" w14:textId="77777777" w:rsidR="00EF0396" w:rsidRPr="00CC03EF" w:rsidRDefault="00EF0396" w:rsidP="006A3EBB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EF0396" w:rsidRPr="00CC03EF" w14:paraId="6BC643C1" w14:textId="77777777" w:rsidTr="00FC519B">
        <w:trPr>
          <w:trHeight w:val="646"/>
        </w:trPr>
        <w:tc>
          <w:tcPr>
            <w:tcW w:w="1115" w:type="pct"/>
            <w:vMerge/>
            <w:shd w:val="clear" w:color="auto" w:fill="auto"/>
          </w:tcPr>
          <w:p w14:paraId="5DE7ABA6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BB0E177" w14:textId="77777777" w:rsidR="00EF0396" w:rsidRPr="00CC03EF" w:rsidRDefault="00EF0396" w:rsidP="006A3EBB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Правила оформления учетно-отчетной документации в медицинских организациях, в том числе в электронном виде </w:t>
            </w:r>
          </w:p>
        </w:tc>
      </w:tr>
      <w:tr w:rsidR="00EF0396" w:rsidRPr="00CC03EF" w14:paraId="3DC342C7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0092AE0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ABE9E14" w14:textId="77777777" w:rsidR="00EF0396" w:rsidRPr="00CC03EF" w:rsidRDefault="00EF0396" w:rsidP="007C6069">
            <w:pPr>
              <w:jc w:val="both"/>
              <w:rPr>
                <w:szCs w:val="24"/>
              </w:rPr>
            </w:pPr>
            <w:r w:rsidRPr="00CC03EF">
              <w:rPr>
                <w:bCs/>
                <w:szCs w:val="24"/>
              </w:rPr>
              <w:t xml:space="preserve">Требования </w:t>
            </w:r>
            <w:r w:rsidRPr="00CC03EF">
              <w:rPr>
                <w:szCs w:val="24"/>
              </w:rPr>
              <w:t>пожарной безопасности</w:t>
            </w:r>
            <w:r w:rsidRPr="00CC03EF">
              <w:rPr>
                <w:bCs/>
                <w:szCs w:val="24"/>
              </w:rPr>
              <w:t xml:space="preserve">, охраны труда, основы личной безопасности и </w:t>
            </w:r>
            <w:proofErr w:type="spellStart"/>
            <w:r w:rsidRPr="00CC03EF">
              <w:rPr>
                <w:bCs/>
                <w:szCs w:val="24"/>
              </w:rPr>
              <w:t>конфликтологии</w:t>
            </w:r>
            <w:proofErr w:type="spellEnd"/>
            <w:r w:rsidRPr="00CC03EF">
              <w:rPr>
                <w:bCs/>
                <w:szCs w:val="24"/>
              </w:rPr>
              <w:t>,</w:t>
            </w:r>
            <w:r w:rsidR="00DC7D45">
              <w:rPr>
                <w:bCs/>
                <w:szCs w:val="24"/>
              </w:rPr>
              <w:t xml:space="preserve"> </w:t>
            </w:r>
            <w:r w:rsidRPr="00CC03EF">
              <w:rPr>
                <w:szCs w:val="24"/>
              </w:rPr>
              <w:t>правила внутреннего трудового распорядка</w:t>
            </w:r>
          </w:p>
        </w:tc>
      </w:tr>
      <w:tr w:rsidR="00EF0396" w:rsidRPr="00CC03EF" w14:paraId="7D26E90F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06E59A26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1574CB7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EF0396" w:rsidRPr="00CC03EF" w14:paraId="3329E974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8C7E9D2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862036C" w14:textId="77777777" w:rsidR="00EF0396" w:rsidRPr="00CC03EF" w:rsidRDefault="00EF0396" w:rsidP="00E5236D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Должностные обязанности медицинских работников в медицинских организациях</w:t>
            </w:r>
          </w:p>
        </w:tc>
      </w:tr>
      <w:tr w:rsidR="00EF0396" w:rsidRPr="00CC03EF" w14:paraId="2E675028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69EDC8DA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23F387F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EF0396" w:rsidRPr="00CC03EF" w14:paraId="34C76981" w14:textId="77777777" w:rsidTr="00F42A1E">
        <w:trPr>
          <w:trHeight w:val="20"/>
        </w:trPr>
        <w:tc>
          <w:tcPr>
            <w:tcW w:w="1115" w:type="pct"/>
            <w:shd w:val="clear" w:color="auto" w:fill="auto"/>
          </w:tcPr>
          <w:p w14:paraId="4C7AD736" w14:textId="77777777" w:rsidR="00EF0396" w:rsidRPr="00CC03EF" w:rsidRDefault="00EF0396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Другие</w:t>
            </w:r>
            <w:r w:rsidR="00F42A1E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характеристики</w:t>
            </w:r>
          </w:p>
        </w:tc>
        <w:tc>
          <w:tcPr>
            <w:tcW w:w="3885" w:type="pct"/>
            <w:shd w:val="clear" w:color="auto" w:fill="auto"/>
          </w:tcPr>
          <w:p w14:paraId="1F9F13CD" w14:textId="77777777" w:rsidR="00EF0396" w:rsidRPr="00CC03EF" w:rsidRDefault="00EF4D42" w:rsidP="00CC03EF">
            <w:pPr>
              <w:tabs>
                <w:tab w:val="left" w:pos="495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1273F05" w14:textId="77777777" w:rsidR="00F42A1E" w:rsidRPr="00CC03EF" w:rsidRDefault="00F42A1E" w:rsidP="00CC03EF"/>
    <w:p w14:paraId="39A995C2" w14:textId="77777777" w:rsidR="00F42A1E" w:rsidRPr="00CC03EF" w:rsidRDefault="00F42A1E" w:rsidP="00CC03EF">
      <w:pPr>
        <w:rPr>
          <w:szCs w:val="24"/>
        </w:rPr>
      </w:pPr>
      <w:r w:rsidRPr="00CC03EF">
        <w:rPr>
          <w:b/>
          <w:szCs w:val="24"/>
        </w:rPr>
        <w:t>3.2.</w:t>
      </w:r>
      <w:r w:rsidR="00E5236D">
        <w:rPr>
          <w:b/>
          <w:szCs w:val="24"/>
        </w:rPr>
        <w:t>4</w:t>
      </w:r>
      <w:r w:rsidRPr="00CC03EF">
        <w:rPr>
          <w:b/>
          <w:szCs w:val="24"/>
        </w:rPr>
        <w:t>. Трудовая функция</w:t>
      </w:r>
    </w:p>
    <w:p w14:paraId="39E2FF61" w14:textId="77777777" w:rsidR="00F42A1E" w:rsidRPr="00CC03EF" w:rsidRDefault="00F42A1E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4438"/>
        <w:gridCol w:w="737"/>
        <w:gridCol w:w="1032"/>
        <w:gridCol w:w="2072"/>
        <w:gridCol w:w="336"/>
      </w:tblGrid>
      <w:tr w:rsidR="00F42A1E" w:rsidRPr="00CC03EF" w14:paraId="42C8A05A" w14:textId="77777777" w:rsidTr="00F42A1E"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46C0627" w14:textId="77777777" w:rsidR="00F42A1E" w:rsidRPr="00CC03EF" w:rsidRDefault="00F42A1E" w:rsidP="00CC03EF">
            <w:pPr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34DECF" w14:textId="77777777" w:rsidR="00F42A1E" w:rsidRPr="00CC03EF" w:rsidRDefault="00F42A1E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Оказание медицинской помощи в </w:t>
            </w:r>
            <w:r w:rsidRPr="00CC03EF">
              <w:rPr>
                <w:szCs w:val="24"/>
              </w:rPr>
              <w:lastRenderedPageBreak/>
              <w:t>экстренной форме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A548078" w14:textId="77777777" w:rsidR="00F42A1E" w:rsidRPr="00CC03EF" w:rsidRDefault="00F42A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D14A31" w14:textId="77777777" w:rsidR="00F42A1E" w:rsidRPr="00CC03EF" w:rsidRDefault="00CA78A8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B</w:t>
            </w:r>
            <w:r w:rsidR="00F42A1E" w:rsidRPr="00CC03EF">
              <w:rPr>
                <w:szCs w:val="24"/>
              </w:rPr>
              <w:t>/06.8</w:t>
            </w:r>
          </w:p>
        </w:tc>
        <w:tc>
          <w:tcPr>
            <w:tcW w:w="9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6182865" w14:textId="77777777" w:rsidR="00F42A1E" w:rsidRPr="00CC03EF" w:rsidRDefault="00F42A1E" w:rsidP="00CC03EF">
            <w:pPr>
              <w:jc w:val="center"/>
              <w:rPr>
                <w:szCs w:val="24"/>
              </w:rPr>
            </w:pPr>
            <w:r w:rsidRPr="00CC03EF">
              <w:rPr>
                <w:sz w:val="20"/>
                <w:szCs w:val="24"/>
              </w:rPr>
              <w:t xml:space="preserve">Уровень </w:t>
            </w:r>
            <w:r w:rsidRPr="00CC03EF">
              <w:rPr>
                <w:sz w:val="20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1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D2886D" w14:textId="77777777" w:rsidR="00F42A1E" w:rsidRPr="00CC03EF" w:rsidRDefault="00F42A1E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lastRenderedPageBreak/>
              <w:t>8</w:t>
            </w:r>
          </w:p>
        </w:tc>
      </w:tr>
    </w:tbl>
    <w:p w14:paraId="25BC85F9" w14:textId="77777777" w:rsidR="00F42A1E" w:rsidRPr="00CC03EF" w:rsidRDefault="00F42A1E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053"/>
        <w:gridCol w:w="587"/>
        <w:gridCol w:w="1702"/>
        <w:gridCol w:w="1690"/>
        <w:gridCol w:w="2330"/>
      </w:tblGrid>
      <w:tr w:rsidR="00F42A1E" w:rsidRPr="00CC03EF" w14:paraId="3DAFF436" w14:textId="77777777" w:rsidTr="00F42A1E"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C6C5CCD" w14:textId="77777777" w:rsidR="00F42A1E" w:rsidRPr="00CC03EF" w:rsidRDefault="00F42A1E" w:rsidP="007C6069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430F8EA" w14:textId="77777777" w:rsidR="00F42A1E" w:rsidRPr="00CC03EF" w:rsidRDefault="00F42A1E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Оригинал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CA1E0C" w14:textId="77777777" w:rsidR="00F42A1E" w:rsidRPr="00CC03EF" w:rsidRDefault="00F42A1E" w:rsidP="00CC03EF">
            <w:pPr>
              <w:rPr>
                <w:sz w:val="20"/>
                <w:szCs w:val="24"/>
              </w:rPr>
            </w:pPr>
            <w:r w:rsidRPr="00CC03EF">
              <w:rPr>
                <w:szCs w:val="24"/>
              </w:rPr>
              <w:t>Х</w:t>
            </w:r>
          </w:p>
        </w:tc>
        <w:tc>
          <w:tcPr>
            <w:tcW w:w="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EF81B6" w14:textId="77777777" w:rsidR="00F42A1E" w:rsidRPr="00CC03EF" w:rsidRDefault="00F42A1E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4FE44E" w14:textId="77777777" w:rsidR="00F42A1E" w:rsidRPr="00CC03EF" w:rsidRDefault="00F42A1E" w:rsidP="00CC03EF">
            <w:pPr>
              <w:rPr>
                <w:b/>
                <w:sz w:val="20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F65F3A" w14:textId="77777777" w:rsidR="00F42A1E" w:rsidRPr="00CC03EF" w:rsidRDefault="00F42A1E" w:rsidP="00CC03EF">
            <w:pPr>
              <w:rPr>
                <w:b/>
                <w:sz w:val="20"/>
                <w:szCs w:val="24"/>
              </w:rPr>
            </w:pPr>
          </w:p>
        </w:tc>
      </w:tr>
      <w:tr w:rsidR="00F42A1E" w:rsidRPr="00CC03EF" w14:paraId="28D7A8EA" w14:textId="77777777" w:rsidTr="00F42A1E"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881AD" w14:textId="77777777" w:rsidR="00F42A1E" w:rsidRPr="00CC03EF" w:rsidRDefault="00F42A1E" w:rsidP="00CC03EF">
            <w:pPr>
              <w:rPr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CD39D51" w14:textId="77777777" w:rsidR="00F42A1E" w:rsidRPr="00CC03EF" w:rsidRDefault="00F42A1E" w:rsidP="00CC03EF">
            <w:pPr>
              <w:rPr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D47139B" w14:textId="77777777" w:rsidR="00F42A1E" w:rsidRPr="00CC03EF" w:rsidRDefault="00F42A1E" w:rsidP="00CC03EF">
            <w:pPr>
              <w:rPr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AC7D96D" w14:textId="77777777" w:rsidR="00F42A1E" w:rsidRPr="00CC03EF" w:rsidRDefault="00F42A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5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FED2CAC" w14:textId="77777777" w:rsidR="00F42A1E" w:rsidRPr="00CC03EF" w:rsidRDefault="00F42A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477D818" w14:textId="77777777" w:rsidR="00F42A1E" w:rsidRPr="00CC03EF" w:rsidRDefault="00F42A1E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24"/>
        <w:gridCol w:w="8097"/>
      </w:tblGrid>
      <w:tr w:rsidR="00EF0396" w:rsidRPr="00CC03EF" w14:paraId="0DB08953" w14:textId="77777777" w:rsidTr="00F42A1E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34AA0EAD" w14:textId="77777777" w:rsidR="00EF0396" w:rsidRPr="00CC03EF" w:rsidRDefault="00EF0396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Трудовые действия</w:t>
            </w:r>
          </w:p>
        </w:tc>
        <w:tc>
          <w:tcPr>
            <w:tcW w:w="3885" w:type="pct"/>
            <w:shd w:val="clear" w:color="auto" w:fill="auto"/>
          </w:tcPr>
          <w:p w14:paraId="7B01C35C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EF0396" w:rsidRPr="00CC03EF" w14:paraId="7A47EFA9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4890F404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7BEE2680" w14:textId="77777777" w:rsidR="00EF0396" w:rsidRPr="00CC03EF" w:rsidRDefault="00EF0396" w:rsidP="00582024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EF0396" w:rsidRPr="00CC03EF" w14:paraId="5FC89198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4C22DA4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85DC12D" w14:textId="77777777" w:rsidR="00EF0396" w:rsidRPr="00CC03EF" w:rsidRDefault="00EF0396" w:rsidP="00582024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F0396" w:rsidRPr="00CC03EF" w14:paraId="7A9D7538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C86618A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3A58C57F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F0396" w:rsidRPr="00CC03EF" w14:paraId="1C133092" w14:textId="77777777" w:rsidTr="00F42A1E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05A6EE9E" w14:textId="77777777" w:rsidR="00EF0396" w:rsidRPr="00CC03EF" w:rsidRDefault="00EF0396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умения</w:t>
            </w:r>
          </w:p>
        </w:tc>
        <w:tc>
          <w:tcPr>
            <w:tcW w:w="3885" w:type="pct"/>
            <w:shd w:val="clear" w:color="auto" w:fill="auto"/>
          </w:tcPr>
          <w:p w14:paraId="701CCDE1" w14:textId="77777777" w:rsidR="00EF0396" w:rsidRPr="00CC03EF" w:rsidRDefault="00EF0396" w:rsidP="007C6069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EF0396" w:rsidRPr="00CC03EF" w14:paraId="4F7BBB13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273B0005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1D7C9563" w14:textId="77777777" w:rsidR="00EF0396" w:rsidRPr="00CC03EF" w:rsidRDefault="00EF0396" w:rsidP="00582024">
            <w:pPr>
              <w:jc w:val="both"/>
              <w:rPr>
                <w:szCs w:val="24"/>
              </w:rPr>
            </w:pPr>
            <w:r w:rsidRPr="007C6069">
              <w:rPr>
                <w:szCs w:val="24"/>
              </w:rPr>
              <w:t>Оказывать</w:t>
            </w:r>
            <w:r w:rsidRPr="00CC03EF">
              <w:rPr>
                <w:szCs w:val="24"/>
              </w:rPr>
              <w:t xml:space="preserve">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</w:t>
            </w:r>
          </w:p>
        </w:tc>
      </w:tr>
      <w:tr w:rsidR="00EF0396" w:rsidRPr="00CC03EF" w14:paraId="241064D3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8C4A603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B21A054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EF0396" w:rsidRPr="00CC03EF" w14:paraId="3E161F92" w14:textId="77777777" w:rsidTr="00F42A1E">
        <w:trPr>
          <w:trHeight w:val="20"/>
        </w:trPr>
        <w:tc>
          <w:tcPr>
            <w:tcW w:w="1115" w:type="pct"/>
            <w:vMerge w:val="restart"/>
            <w:shd w:val="clear" w:color="auto" w:fill="auto"/>
          </w:tcPr>
          <w:p w14:paraId="23F8AFDF" w14:textId="77777777" w:rsidR="00EF0396" w:rsidRPr="00CC03EF" w:rsidRDefault="00EF0396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знания</w:t>
            </w:r>
          </w:p>
        </w:tc>
        <w:tc>
          <w:tcPr>
            <w:tcW w:w="3885" w:type="pct"/>
            <w:shd w:val="clear" w:color="auto" w:fill="auto"/>
          </w:tcPr>
          <w:p w14:paraId="167FC0DA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Методика сбора жалоб и анамнеза у пациентов (их законных представителей) </w:t>
            </w:r>
          </w:p>
        </w:tc>
      </w:tr>
      <w:tr w:rsidR="00EF0396" w:rsidRPr="00CC03EF" w14:paraId="53E9F777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71C5FC9A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5378949C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Методика </w:t>
            </w:r>
            <w:proofErr w:type="spellStart"/>
            <w:r w:rsidRPr="00CC03EF">
              <w:rPr>
                <w:szCs w:val="24"/>
              </w:rPr>
              <w:t>физикального</w:t>
            </w:r>
            <w:proofErr w:type="spellEnd"/>
            <w:r w:rsidRPr="00CC03EF">
              <w:rPr>
                <w:szCs w:val="24"/>
              </w:rPr>
              <w:t xml:space="preserve"> обследования пациентов (осмотр, пальпация, перкуссия, аускультация) </w:t>
            </w:r>
          </w:p>
        </w:tc>
      </w:tr>
      <w:tr w:rsidR="00EF0396" w:rsidRPr="00CC03EF" w14:paraId="7C891918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51C7856B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6E563701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Клинические признаки внезапного прекращения кровообращения и (или) дыхания </w:t>
            </w:r>
          </w:p>
        </w:tc>
      </w:tr>
      <w:tr w:rsidR="00EF0396" w:rsidRPr="00CC03EF" w14:paraId="4577782C" w14:textId="77777777" w:rsidTr="00F42A1E">
        <w:trPr>
          <w:trHeight w:val="20"/>
        </w:trPr>
        <w:tc>
          <w:tcPr>
            <w:tcW w:w="1115" w:type="pct"/>
            <w:vMerge/>
            <w:shd w:val="clear" w:color="auto" w:fill="auto"/>
          </w:tcPr>
          <w:p w14:paraId="3294B81D" w14:textId="77777777" w:rsidR="00EF0396" w:rsidRPr="00CC03EF" w:rsidRDefault="00EF0396" w:rsidP="00CC03EF">
            <w:pPr>
              <w:rPr>
                <w:szCs w:val="24"/>
              </w:rPr>
            </w:pPr>
          </w:p>
        </w:tc>
        <w:tc>
          <w:tcPr>
            <w:tcW w:w="3885" w:type="pct"/>
            <w:shd w:val="clear" w:color="auto" w:fill="auto"/>
          </w:tcPr>
          <w:p w14:paraId="0E67F6E5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EF0396" w:rsidRPr="00CC03EF" w14:paraId="0016AB23" w14:textId="77777777" w:rsidTr="00F42A1E">
        <w:trPr>
          <w:trHeight w:val="20"/>
        </w:trPr>
        <w:tc>
          <w:tcPr>
            <w:tcW w:w="1115" w:type="pct"/>
            <w:shd w:val="clear" w:color="auto" w:fill="auto"/>
          </w:tcPr>
          <w:p w14:paraId="134A06AE" w14:textId="77777777" w:rsidR="00EF0396" w:rsidRPr="00CC03EF" w:rsidRDefault="00EF0396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Другие</w:t>
            </w:r>
            <w:r w:rsidR="00F42A1E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характеристики</w:t>
            </w:r>
          </w:p>
        </w:tc>
        <w:tc>
          <w:tcPr>
            <w:tcW w:w="3885" w:type="pct"/>
            <w:shd w:val="clear" w:color="auto" w:fill="auto"/>
          </w:tcPr>
          <w:p w14:paraId="19EEFAC2" w14:textId="77777777" w:rsidR="00EF0396" w:rsidRPr="00CC03EF" w:rsidRDefault="00EF0396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</w:tr>
    </w:tbl>
    <w:p w14:paraId="00B01C36" w14:textId="77777777" w:rsidR="005A6847" w:rsidRPr="00CC03EF" w:rsidRDefault="005A6847" w:rsidP="00CC03EF">
      <w:pPr>
        <w:adjustRightInd w:val="0"/>
        <w:snapToGrid w:val="0"/>
        <w:rPr>
          <w:b/>
          <w:szCs w:val="24"/>
        </w:rPr>
      </w:pPr>
    </w:p>
    <w:p w14:paraId="7F36E376" w14:textId="77777777" w:rsidR="00F42A1E" w:rsidRDefault="00F42A1E" w:rsidP="00CC03EF">
      <w:pPr>
        <w:rPr>
          <w:b/>
          <w:szCs w:val="24"/>
        </w:rPr>
      </w:pPr>
      <w:r w:rsidRPr="00CC03EF">
        <w:rPr>
          <w:b/>
          <w:szCs w:val="24"/>
        </w:rPr>
        <w:t>3.2.</w:t>
      </w:r>
      <w:r w:rsidR="00E5236D">
        <w:rPr>
          <w:b/>
          <w:szCs w:val="24"/>
        </w:rPr>
        <w:t>5</w:t>
      </w:r>
      <w:r w:rsidRPr="00CC03EF">
        <w:rPr>
          <w:b/>
          <w:szCs w:val="24"/>
        </w:rPr>
        <w:t>. Трудовая функция</w:t>
      </w:r>
    </w:p>
    <w:p w14:paraId="77C114ED" w14:textId="77777777" w:rsidR="007C6069" w:rsidRPr="00CC03EF" w:rsidRDefault="007C6069" w:rsidP="00CC03EF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3999"/>
        <w:gridCol w:w="735"/>
        <w:gridCol w:w="1031"/>
        <w:gridCol w:w="2516"/>
        <w:gridCol w:w="336"/>
      </w:tblGrid>
      <w:tr w:rsidR="00F42A1E" w:rsidRPr="00CC03EF" w14:paraId="1AD2DE02" w14:textId="77777777" w:rsidTr="00F42A1E"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4CC228" w14:textId="77777777" w:rsidR="00F42A1E" w:rsidRPr="00CC03EF" w:rsidRDefault="00F42A1E" w:rsidP="00CC03EF">
            <w:pPr>
              <w:rPr>
                <w:szCs w:val="24"/>
              </w:rPr>
            </w:pPr>
            <w:r w:rsidRPr="00CC03EF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1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C14E53" w14:textId="77777777" w:rsidR="00F42A1E" w:rsidRPr="00CC03EF" w:rsidRDefault="00F42A1E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 xml:space="preserve">Оказание паллиативной медицинской помощи больным </w:t>
            </w:r>
            <w:r w:rsidR="00E5236D">
              <w:rPr>
                <w:szCs w:val="24"/>
              </w:rPr>
              <w:t>заболеваниями бронхо-легочной системы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EE69F2C" w14:textId="77777777" w:rsidR="00F42A1E" w:rsidRPr="00CC03EF" w:rsidRDefault="00F42A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75065E" w14:textId="77777777" w:rsidR="00F42A1E" w:rsidRPr="00CC03EF" w:rsidRDefault="00CC03EF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B</w:t>
            </w:r>
            <w:r w:rsidR="00F42A1E" w:rsidRPr="00CC03EF">
              <w:rPr>
                <w:szCs w:val="24"/>
              </w:rPr>
              <w:t>/07.8</w:t>
            </w:r>
          </w:p>
        </w:tc>
        <w:tc>
          <w:tcPr>
            <w:tcW w:w="12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4822481" w14:textId="77777777" w:rsidR="00F42A1E" w:rsidRPr="00CC03EF" w:rsidRDefault="00F42A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1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BF5954" w14:textId="77777777" w:rsidR="00F42A1E" w:rsidRPr="00CC03EF" w:rsidRDefault="00F42A1E" w:rsidP="00CC03EF">
            <w:pPr>
              <w:jc w:val="center"/>
              <w:rPr>
                <w:szCs w:val="24"/>
              </w:rPr>
            </w:pPr>
            <w:r w:rsidRPr="00CC03EF">
              <w:rPr>
                <w:szCs w:val="24"/>
              </w:rPr>
              <w:t>8</w:t>
            </w:r>
          </w:p>
        </w:tc>
      </w:tr>
    </w:tbl>
    <w:p w14:paraId="269BBB2F" w14:textId="77777777" w:rsidR="00F42A1E" w:rsidRPr="00CC03EF" w:rsidRDefault="00F42A1E" w:rsidP="00CC0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053"/>
        <w:gridCol w:w="677"/>
        <w:gridCol w:w="1573"/>
        <w:gridCol w:w="1703"/>
        <w:gridCol w:w="2787"/>
      </w:tblGrid>
      <w:tr w:rsidR="00F42A1E" w:rsidRPr="00CC03EF" w14:paraId="1423FE25" w14:textId="77777777" w:rsidTr="00F42A1E"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F68C65A" w14:textId="77777777" w:rsidR="00F42A1E" w:rsidRPr="00CC03EF" w:rsidRDefault="00F42A1E" w:rsidP="007C6069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18E4117" w14:textId="77777777" w:rsidR="00F42A1E" w:rsidRPr="00CC03EF" w:rsidRDefault="00F42A1E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Оригинал</w:t>
            </w:r>
          </w:p>
        </w:tc>
        <w:tc>
          <w:tcPr>
            <w:tcW w:w="3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63D364" w14:textId="77777777" w:rsidR="00F42A1E" w:rsidRPr="00CC03EF" w:rsidRDefault="00F42A1E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Х</w:t>
            </w:r>
          </w:p>
        </w:tc>
        <w:tc>
          <w:tcPr>
            <w:tcW w:w="7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B17A78" w14:textId="77777777" w:rsidR="00F42A1E" w:rsidRPr="00CC03EF" w:rsidRDefault="00F42A1E" w:rsidP="00CC03EF">
            <w:pPr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B430F3" w14:textId="77777777" w:rsidR="00F42A1E" w:rsidRPr="00CC03EF" w:rsidRDefault="00F42A1E" w:rsidP="00CC03EF">
            <w:pPr>
              <w:rPr>
                <w:b/>
                <w:sz w:val="20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C6AE92" w14:textId="77777777" w:rsidR="00F42A1E" w:rsidRPr="00CC03EF" w:rsidRDefault="00F42A1E" w:rsidP="00CC03EF">
            <w:pPr>
              <w:rPr>
                <w:b/>
                <w:sz w:val="20"/>
                <w:szCs w:val="24"/>
              </w:rPr>
            </w:pPr>
          </w:p>
        </w:tc>
      </w:tr>
      <w:tr w:rsidR="00F42A1E" w:rsidRPr="00CC03EF" w14:paraId="614A398E" w14:textId="77777777" w:rsidTr="00F42A1E"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98285" w14:textId="77777777" w:rsidR="00F42A1E" w:rsidRPr="00CC03EF" w:rsidRDefault="00F42A1E" w:rsidP="00CC03EF">
            <w:pPr>
              <w:rPr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A71012F" w14:textId="77777777" w:rsidR="00F42A1E" w:rsidRPr="00CC03EF" w:rsidRDefault="00F42A1E" w:rsidP="00CC03EF">
            <w:pPr>
              <w:rPr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C472BE3" w14:textId="77777777" w:rsidR="00F42A1E" w:rsidRPr="00CC03EF" w:rsidRDefault="00F42A1E" w:rsidP="00CC03EF">
            <w:pPr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16B65B4" w14:textId="77777777" w:rsidR="00F42A1E" w:rsidRPr="00CC03EF" w:rsidRDefault="00F42A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36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02973BF" w14:textId="77777777" w:rsidR="00F42A1E" w:rsidRPr="00CC03EF" w:rsidRDefault="00F42A1E" w:rsidP="00CC03EF">
            <w:pPr>
              <w:jc w:val="center"/>
              <w:rPr>
                <w:sz w:val="20"/>
                <w:szCs w:val="24"/>
              </w:rPr>
            </w:pPr>
            <w:r w:rsidRPr="00CC03E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78EEE40" w14:textId="77777777" w:rsidR="00F42A1E" w:rsidRPr="00CC03EF" w:rsidRDefault="00F42A1E" w:rsidP="00CC03E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5A0" w:firstRow="1" w:lastRow="0" w:firstColumn="1" w:lastColumn="1" w:noHBand="0" w:noVBand="1"/>
      </w:tblPr>
      <w:tblGrid>
        <w:gridCol w:w="2349"/>
        <w:gridCol w:w="8072"/>
      </w:tblGrid>
      <w:tr w:rsidR="005A6847" w:rsidRPr="00CC03EF" w14:paraId="341F3436" w14:textId="77777777" w:rsidTr="00F42A1E">
        <w:trPr>
          <w:trHeight w:val="20"/>
        </w:trPr>
        <w:tc>
          <w:tcPr>
            <w:tcW w:w="1127" w:type="pct"/>
            <w:vMerge w:val="restart"/>
            <w:shd w:val="clear" w:color="auto" w:fill="auto"/>
          </w:tcPr>
          <w:p w14:paraId="4156FC25" w14:textId="77777777" w:rsidR="005A6847" w:rsidRPr="00CC03EF" w:rsidRDefault="005A6847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lastRenderedPageBreak/>
              <w:t xml:space="preserve">Трудовые </w:t>
            </w:r>
            <w:r w:rsidR="00F42A1E" w:rsidRPr="00CC03EF">
              <w:rPr>
                <w:szCs w:val="24"/>
              </w:rPr>
              <w:t>действия</w:t>
            </w:r>
          </w:p>
        </w:tc>
        <w:tc>
          <w:tcPr>
            <w:tcW w:w="3873" w:type="pct"/>
            <w:shd w:val="clear" w:color="auto" w:fill="auto"/>
          </w:tcPr>
          <w:p w14:paraId="4113EAB0" w14:textId="5613B3CD" w:rsidR="005A6847" w:rsidRPr="00CC03EF" w:rsidRDefault="005A6847" w:rsidP="00C740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Проведение обследования неизлечимо </w:t>
            </w:r>
            <w:r w:rsidR="00C740A6">
              <w:rPr>
                <w:szCs w:val="24"/>
              </w:rPr>
              <w:t xml:space="preserve">пациентов с </w:t>
            </w:r>
            <w:r w:rsidR="00C740A6" w:rsidRPr="00CC03EF">
              <w:rPr>
                <w:szCs w:val="24"/>
              </w:rPr>
              <w:t xml:space="preserve"> </w:t>
            </w:r>
            <w:r w:rsidR="00E5236D">
              <w:rPr>
                <w:szCs w:val="24"/>
              </w:rPr>
              <w:t xml:space="preserve">заболеваниями </w:t>
            </w:r>
            <w:r w:rsidR="004F73D2">
              <w:rPr>
                <w:szCs w:val="24"/>
              </w:rPr>
              <w:t xml:space="preserve"> </w:t>
            </w:r>
            <w:r w:rsidR="00E5236D">
              <w:rPr>
                <w:szCs w:val="24"/>
              </w:rPr>
              <w:t>бронхо-легочной системы</w:t>
            </w:r>
          </w:p>
        </w:tc>
      </w:tr>
      <w:tr w:rsidR="005A6847" w:rsidRPr="00CC03EF" w14:paraId="0D663A03" w14:textId="77777777" w:rsidTr="00F42A1E">
        <w:trPr>
          <w:trHeight w:val="20"/>
        </w:trPr>
        <w:tc>
          <w:tcPr>
            <w:tcW w:w="1127" w:type="pct"/>
            <w:vMerge/>
            <w:shd w:val="clear" w:color="auto" w:fill="auto"/>
          </w:tcPr>
          <w:p w14:paraId="2C22C007" w14:textId="77777777" w:rsidR="005A6847" w:rsidRPr="00CC03EF" w:rsidRDefault="005A6847" w:rsidP="00CC03EF">
            <w:pPr>
              <w:rPr>
                <w:szCs w:val="24"/>
              </w:rPr>
            </w:pPr>
          </w:p>
        </w:tc>
        <w:tc>
          <w:tcPr>
            <w:tcW w:w="3873" w:type="pct"/>
            <w:shd w:val="clear" w:color="auto" w:fill="auto"/>
          </w:tcPr>
          <w:p w14:paraId="4C2DA02A" w14:textId="476A0E0F" w:rsidR="005A6847" w:rsidRPr="00CC03EF" w:rsidRDefault="005A6847" w:rsidP="00C740A6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Назначение лечения, контроль его эффективности и безопасности с целью улучшения качества жизни </w:t>
            </w:r>
            <w:r w:rsidR="00C740A6">
              <w:rPr>
                <w:szCs w:val="24"/>
              </w:rPr>
              <w:t xml:space="preserve">пациенту </w:t>
            </w:r>
            <w:r w:rsidR="00F30B26">
              <w:rPr>
                <w:szCs w:val="24"/>
              </w:rPr>
              <w:t>с неизлечимым заболеванием</w:t>
            </w:r>
            <w:r w:rsidR="00E5236D">
              <w:rPr>
                <w:szCs w:val="24"/>
              </w:rPr>
              <w:t xml:space="preserve"> бронхо-легочно</w:t>
            </w:r>
            <w:r w:rsidR="004F73D2">
              <w:rPr>
                <w:szCs w:val="24"/>
              </w:rPr>
              <w:t>й</w:t>
            </w:r>
            <w:r w:rsidR="00E5236D">
              <w:rPr>
                <w:szCs w:val="24"/>
              </w:rPr>
              <w:t xml:space="preserve"> системы</w:t>
            </w:r>
          </w:p>
        </w:tc>
      </w:tr>
      <w:tr w:rsidR="005A6847" w:rsidRPr="00CC03EF" w14:paraId="36A4BF14" w14:textId="77777777" w:rsidTr="00F42A1E">
        <w:trPr>
          <w:trHeight w:val="20"/>
        </w:trPr>
        <w:tc>
          <w:tcPr>
            <w:tcW w:w="1127" w:type="pct"/>
            <w:vMerge/>
            <w:shd w:val="clear" w:color="auto" w:fill="auto"/>
          </w:tcPr>
          <w:p w14:paraId="25CC34E5" w14:textId="77777777" w:rsidR="005A6847" w:rsidRPr="00CC03EF" w:rsidRDefault="005A6847" w:rsidP="00CC03EF">
            <w:pPr>
              <w:rPr>
                <w:szCs w:val="24"/>
              </w:rPr>
            </w:pPr>
          </w:p>
        </w:tc>
        <w:tc>
          <w:tcPr>
            <w:tcW w:w="3873" w:type="pct"/>
            <w:shd w:val="clear" w:color="auto" w:fill="auto"/>
          </w:tcPr>
          <w:p w14:paraId="26160AB0" w14:textId="2F4F0F4D" w:rsidR="005A6847" w:rsidRPr="00CC03EF" w:rsidRDefault="005A6847" w:rsidP="00C740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Оказание психологической поддержки </w:t>
            </w:r>
            <w:r w:rsidR="00C740A6">
              <w:rPr>
                <w:szCs w:val="24"/>
              </w:rPr>
              <w:t>пациентам</w:t>
            </w:r>
            <w:r w:rsidR="00C740A6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 xml:space="preserve">и их родственникам с учетом индивидуальных особенностей поведения неизлечимого </w:t>
            </w:r>
            <w:r w:rsidR="00C740A6">
              <w:rPr>
                <w:szCs w:val="24"/>
              </w:rPr>
              <w:t>пациента</w:t>
            </w:r>
          </w:p>
        </w:tc>
      </w:tr>
      <w:tr w:rsidR="00E5236D" w:rsidRPr="00CC03EF" w14:paraId="3CF200D4" w14:textId="77777777" w:rsidTr="00F42A1E">
        <w:trPr>
          <w:trHeight w:val="20"/>
        </w:trPr>
        <w:tc>
          <w:tcPr>
            <w:tcW w:w="1127" w:type="pct"/>
            <w:shd w:val="clear" w:color="auto" w:fill="auto"/>
          </w:tcPr>
          <w:p w14:paraId="6943447F" w14:textId="77777777" w:rsidR="00E5236D" w:rsidRPr="00CC03EF" w:rsidRDefault="00E5236D" w:rsidP="00CC03EF">
            <w:pPr>
              <w:rPr>
                <w:szCs w:val="24"/>
              </w:rPr>
            </w:pPr>
          </w:p>
        </w:tc>
        <w:tc>
          <w:tcPr>
            <w:tcW w:w="3873" w:type="pct"/>
            <w:shd w:val="clear" w:color="auto" w:fill="auto"/>
          </w:tcPr>
          <w:p w14:paraId="54A79AFF" w14:textId="77777777" w:rsidR="00E5236D" w:rsidRPr="00CC03EF" w:rsidRDefault="00E5236D" w:rsidP="00CC03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паллиативной помощи в виду различных форм респираторной поддержки</w:t>
            </w:r>
          </w:p>
        </w:tc>
      </w:tr>
      <w:tr w:rsidR="005A6847" w:rsidRPr="00CC03EF" w14:paraId="12D5B386" w14:textId="77777777" w:rsidTr="00F42A1E">
        <w:trPr>
          <w:trHeight w:val="20"/>
        </w:trPr>
        <w:tc>
          <w:tcPr>
            <w:tcW w:w="1127" w:type="pct"/>
            <w:vMerge w:val="restart"/>
            <w:shd w:val="clear" w:color="auto" w:fill="auto"/>
          </w:tcPr>
          <w:p w14:paraId="2B1696D7" w14:textId="77777777" w:rsidR="005A6847" w:rsidRPr="00CC03EF" w:rsidRDefault="005A6847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  <w:shd w:val="clear" w:color="auto" w:fill="auto"/>
          </w:tcPr>
          <w:p w14:paraId="1CA57712" w14:textId="4C1A3EB0" w:rsidR="005A6847" w:rsidRPr="00CC03EF" w:rsidRDefault="005A6847" w:rsidP="00421B70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Обосновывать и планировать объем обследования </w:t>
            </w:r>
            <w:r w:rsidR="00F30B26">
              <w:rPr>
                <w:szCs w:val="24"/>
              </w:rPr>
              <w:t>неизлечимо больному с</w:t>
            </w:r>
            <w:r w:rsidR="006A3EBB">
              <w:rPr>
                <w:szCs w:val="24"/>
              </w:rPr>
              <w:t xml:space="preserve"> </w:t>
            </w:r>
            <w:r w:rsidR="00F30B26">
              <w:rPr>
                <w:szCs w:val="24"/>
              </w:rPr>
              <w:t>заболеванием бронхо-легочной</w:t>
            </w:r>
            <w:r w:rsidR="004F73D2">
              <w:rPr>
                <w:szCs w:val="24"/>
              </w:rPr>
              <w:t xml:space="preserve"> </w:t>
            </w:r>
            <w:r w:rsidR="00F30B26">
              <w:rPr>
                <w:szCs w:val="24"/>
              </w:rPr>
              <w:t xml:space="preserve"> системы</w:t>
            </w:r>
          </w:p>
        </w:tc>
      </w:tr>
      <w:tr w:rsidR="005A6847" w:rsidRPr="00CC03EF" w14:paraId="2F11E2C3" w14:textId="77777777" w:rsidTr="00F42A1E">
        <w:trPr>
          <w:trHeight w:val="20"/>
        </w:trPr>
        <w:tc>
          <w:tcPr>
            <w:tcW w:w="1127" w:type="pct"/>
            <w:vMerge/>
            <w:shd w:val="clear" w:color="auto" w:fill="auto"/>
          </w:tcPr>
          <w:p w14:paraId="2B54E82F" w14:textId="77777777" w:rsidR="005A6847" w:rsidRPr="00CC03EF" w:rsidRDefault="005A6847" w:rsidP="00CC03EF">
            <w:pPr>
              <w:rPr>
                <w:szCs w:val="24"/>
              </w:rPr>
            </w:pPr>
          </w:p>
        </w:tc>
        <w:tc>
          <w:tcPr>
            <w:tcW w:w="3873" w:type="pct"/>
            <w:shd w:val="clear" w:color="auto" w:fill="auto"/>
          </w:tcPr>
          <w:p w14:paraId="735C1801" w14:textId="1E54A369" w:rsidR="005A6847" w:rsidRPr="00CC03EF" w:rsidRDefault="005A6847" w:rsidP="00421B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Интерпретировать и анализировать результаты обследований неизлечимо </w:t>
            </w:r>
            <w:r w:rsidR="00421B70">
              <w:rPr>
                <w:szCs w:val="24"/>
              </w:rPr>
              <w:t>пациентов с</w:t>
            </w:r>
            <w:r w:rsidRPr="00CC03EF">
              <w:rPr>
                <w:szCs w:val="24"/>
              </w:rPr>
              <w:t xml:space="preserve"> </w:t>
            </w:r>
            <w:r w:rsidR="00F30B26">
              <w:rPr>
                <w:szCs w:val="24"/>
              </w:rPr>
              <w:t xml:space="preserve">заболеванием </w:t>
            </w:r>
            <w:r w:rsidR="004F73D2">
              <w:rPr>
                <w:szCs w:val="24"/>
              </w:rPr>
              <w:t xml:space="preserve"> </w:t>
            </w:r>
            <w:r w:rsidR="00F30B26">
              <w:rPr>
                <w:szCs w:val="24"/>
              </w:rPr>
              <w:t>бронхо-легочной системы</w:t>
            </w:r>
          </w:p>
        </w:tc>
      </w:tr>
      <w:tr w:rsidR="005A6847" w:rsidRPr="00CC03EF" w14:paraId="1BE2D1AE" w14:textId="77777777" w:rsidTr="00F42A1E">
        <w:trPr>
          <w:trHeight w:val="20"/>
        </w:trPr>
        <w:tc>
          <w:tcPr>
            <w:tcW w:w="1127" w:type="pct"/>
            <w:vMerge/>
            <w:shd w:val="clear" w:color="auto" w:fill="auto"/>
          </w:tcPr>
          <w:p w14:paraId="5C352B2E" w14:textId="77777777" w:rsidR="005A6847" w:rsidRPr="00CC03EF" w:rsidRDefault="005A6847" w:rsidP="00CC03EF">
            <w:pPr>
              <w:rPr>
                <w:szCs w:val="24"/>
              </w:rPr>
            </w:pPr>
          </w:p>
        </w:tc>
        <w:tc>
          <w:tcPr>
            <w:tcW w:w="3873" w:type="pct"/>
            <w:shd w:val="clear" w:color="auto" w:fill="auto"/>
          </w:tcPr>
          <w:p w14:paraId="7EC66377" w14:textId="27D76EB3" w:rsidR="005A6847" w:rsidRPr="00CC03EF" w:rsidRDefault="005A6847" w:rsidP="00421B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Выявлять клинические симптомы и синдромы у </w:t>
            </w:r>
            <w:r w:rsidR="00421B70" w:rsidRPr="00CC03EF">
              <w:rPr>
                <w:szCs w:val="24"/>
              </w:rPr>
              <w:t>неизлечим</w:t>
            </w:r>
            <w:r w:rsidR="00421B70">
              <w:rPr>
                <w:szCs w:val="24"/>
              </w:rPr>
              <w:t xml:space="preserve">ых </w:t>
            </w:r>
            <w:r w:rsidR="00421B70" w:rsidRPr="00CC03EF">
              <w:rPr>
                <w:szCs w:val="24"/>
              </w:rPr>
              <w:t xml:space="preserve"> </w:t>
            </w:r>
            <w:r w:rsidR="00421B70">
              <w:rPr>
                <w:szCs w:val="24"/>
              </w:rPr>
              <w:t xml:space="preserve">пациентов с </w:t>
            </w:r>
            <w:r w:rsidR="00421B70" w:rsidRPr="00CC03EF">
              <w:rPr>
                <w:szCs w:val="24"/>
              </w:rPr>
              <w:t xml:space="preserve"> </w:t>
            </w:r>
            <w:r w:rsidR="00F30B26">
              <w:rPr>
                <w:szCs w:val="24"/>
              </w:rPr>
              <w:t>заболеваниями бронхо-легочной системы</w:t>
            </w:r>
          </w:p>
        </w:tc>
      </w:tr>
      <w:tr w:rsidR="005A6847" w:rsidRPr="00CC03EF" w14:paraId="19F349DB" w14:textId="77777777" w:rsidTr="00F42A1E">
        <w:trPr>
          <w:trHeight w:val="20"/>
        </w:trPr>
        <w:tc>
          <w:tcPr>
            <w:tcW w:w="1127" w:type="pct"/>
            <w:vMerge/>
            <w:shd w:val="clear" w:color="auto" w:fill="auto"/>
          </w:tcPr>
          <w:p w14:paraId="6792C704" w14:textId="77777777" w:rsidR="005A6847" w:rsidRPr="00CC03EF" w:rsidRDefault="005A6847" w:rsidP="00CC03EF">
            <w:pPr>
              <w:rPr>
                <w:szCs w:val="24"/>
              </w:rPr>
            </w:pPr>
          </w:p>
        </w:tc>
        <w:tc>
          <w:tcPr>
            <w:tcW w:w="3873" w:type="pct"/>
            <w:shd w:val="clear" w:color="auto" w:fill="auto"/>
          </w:tcPr>
          <w:p w14:paraId="04E9D73F" w14:textId="753E187E" w:rsidR="005A6847" w:rsidRPr="00CC03EF" w:rsidRDefault="005A6847" w:rsidP="00421B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Назначать оптимальную медикаментозную терапию неизлечимо </w:t>
            </w:r>
            <w:r w:rsidR="00421B70">
              <w:rPr>
                <w:szCs w:val="24"/>
              </w:rPr>
              <w:t xml:space="preserve">пациентам </w:t>
            </w:r>
            <w:r w:rsidR="00421B70" w:rsidRPr="00CC03EF">
              <w:rPr>
                <w:szCs w:val="24"/>
              </w:rPr>
              <w:t xml:space="preserve"> </w:t>
            </w:r>
            <w:r w:rsidR="00421B70">
              <w:rPr>
                <w:szCs w:val="24"/>
              </w:rPr>
              <w:t xml:space="preserve">с </w:t>
            </w:r>
            <w:r w:rsidR="00F30B26">
              <w:rPr>
                <w:szCs w:val="24"/>
              </w:rPr>
              <w:t>заболеваниями бронхо-легочной системы</w:t>
            </w:r>
          </w:p>
        </w:tc>
      </w:tr>
      <w:tr w:rsidR="005A6847" w:rsidRPr="00CC03EF" w14:paraId="44D0FCCE" w14:textId="77777777" w:rsidTr="00F42A1E">
        <w:trPr>
          <w:trHeight w:val="20"/>
        </w:trPr>
        <w:tc>
          <w:tcPr>
            <w:tcW w:w="1127" w:type="pct"/>
            <w:vMerge w:val="restart"/>
            <w:shd w:val="clear" w:color="auto" w:fill="auto"/>
          </w:tcPr>
          <w:p w14:paraId="2565125A" w14:textId="77777777" w:rsidR="005A6847" w:rsidRPr="00CC03EF" w:rsidRDefault="005A6847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  <w:shd w:val="clear" w:color="auto" w:fill="auto"/>
          </w:tcPr>
          <w:p w14:paraId="317DDE96" w14:textId="77777777" w:rsidR="005A6847" w:rsidRPr="00CC03EF" w:rsidRDefault="005A6847" w:rsidP="00CC03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Порядок оказания паллиативной медицинской помощи при неизлечимых прогрессирующих заболеваниях и состояниях</w:t>
            </w:r>
            <w:r w:rsidR="008C70BF" w:rsidRPr="00CC03EF">
              <w:rPr>
                <w:szCs w:val="24"/>
              </w:rPr>
              <w:t xml:space="preserve"> </w:t>
            </w:r>
          </w:p>
        </w:tc>
      </w:tr>
      <w:tr w:rsidR="005A6847" w:rsidRPr="00CC03EF" w14:paraId="2EB9DDF4" w14:textId="77777777" w:rsidTr="00F42A1E">
        <w:trPr>
          <w:trHeight w:val="20"/>
        </w:trPr>
        <w:tc>
          <w:tcPr>
            <w:tcW w:w="1127" w:type="pct"/>
            <w:vMerge/>
            <w:shd w:val="clear" w:color="auto" w:fill="auto"/>
          </w:tcPr>
          <w:p w14:paraId="207F3C49" w14:textId="77777777" w:rsidR="005A6847" w:rsidRPr="00CC03EF" w:rsidRDefault="005A6847" w:rsidP="00CC03EF">
            <w:pPr>
              <w:rPr>
                <w:szCs w:val="24"/>
              </w:rPr>
            </w:pPr>
          </w:p>
        </w:tc>
        <w:tc>
          <w:tcPr>
            <w:tcW w:w="3873" w:type="pct"/>
            <w:shd w:val="clear" w:color="auto" w:fill="auto"/>
          </w:tcPr>
          <w:p w14:paraId="4C388101" w14:textId="77777777" w:rsidR="005A6847" w:rsidRPr="00CC03EF" w:rsidRDefault="005A6847" w:rsidP="00CC03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 xml:space="preserve">Современные классификации, симптомы и синдромы неизлечимых прогрессирующих заболеваний и состояний </w:t>
            </w:r>
          </w:p>
        </w:tc>
      </w:tr>
      <w:tr w:rsidR="005A6847" w:rsidRPr="00CC03EF" w14:paraId="57764FA4" w14:textId="77777777" w:rsidTr="00F42A1E">
        <w:trPr>
          <w:trHeight w:val="20"/>
        </w:trPr>
        <w:tc>
          <w:tcPr>
            <w:tcW w:w="1127" w:type="pct"/>
            <w:vMerge/>
            <w:shd w:val="clear" w:color="auto" w:fill="auto"/>
          </w:tcPr>
          <w:p w14:paraId="2B84A445" w14:textId="77777777" w:rsidR="005A6847" w:rsidRPr="00CC03EF" w:rsidRDefault="005A6847" w:rsidP="00CC03EF">
            <w:pPr>
              <w:rPr>
                <w:szCs w:val="24"/>
              </w:rPr>
            </w:pPr>
          </w:p>
        </w:tc>
        <w:tc>
          <w:tcPr>
            <w:tcW w:w="3873" w:type="pct"/>
            <w:shd w:val="clear" w:color="auto" w:fill="auto"/>
          </w:tcPr>
          <w:p w14:paraId="1A9EC19C" w14:textId="77777777" w:rsidR="005A6847" w:rsidRPr="00CC03EF" w:rsidRDefault="00577E14" w:rsidP="00CC03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5A6847" w:rsidRPr="00CC03EF">
              <w:rPr>
                <w:szCs w:val="24"/>
              </w:rPr>
              <w:t xml:space="preserve">етоды клинической диагностики неизлечимых прогрессирующих заболеваний и состояний </w:t>
            </w:r>
          </w:p>
        </w:tc>
      </w:tr>
      <w:tr w:rsidR="005A6847" w:rsidRPr="00CC03EF" w14:paraId="6A8763DE" w14:textId="77777777" w:rsidTr="00F42A1E">
        <w:trPr>
          <w:trHeight w:val="20"/>
        </w:trPr>
        <w:tc>
          <w:tcPr>
            <w:tcW w:w="1127" w:type="pct"/>
            <w:vMerge/>
            <w:shd w:val="clear" w:color="auto" w:fill="auto"/>
          </w:tcPr>
          <w:p w14:paraId="70DA3BD7" w14:textId="77777777" w:rsidR="005A6847" w:rsidRPr="00CC03EF" w:rsidRDefault="005A6847" w:rsidP="00CC03EF">
            <w:pPr>
              <w:rPr>
                <w:szCs w:val="24"/>
              </w:rPr>
            </w:pPr>
          </w:p>
        </w:tc>
        <w:tc>
          <w:tcPr>
            <w:tcW w:w="3873" w:type="pct"/>
            <w:shd w:val="clear" w:color="auto" w:fill="auto"/>
          </w:tcPr>
          <w:p w14:paraId="7F368B35" w14:textId="77777777" w:rsidR="005A6847" w:rsidRPr="00CC03EF" w:rsidRDefault="005A6847" w:rsidP="007C60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Правила проведения и прекращения реанимационных мероприятий</w:t>
            </w:r>
            <w:r w:rsidR="007C6069">
              <w:rPr>
                <w:szCs w:val="24"/>
              </w:rPr>
              <w:t xml:space="preserve"> для</w:t>
            </w:r>
            <w:r w:rsidRPr="00CC03EF">
              <w:rPr>
                <w:szCs w:val="24"/>
              </w:rPr>
              <w:t xml:space="preserve"> пациент</w:t>
            </w:r>
            <w:r w:rsidR="007C6069">
              <w:rPr>
                <w:szCs w:val="24"/>
              </w:rPr>
              <w:t>ов</w:t>
            </w:r>
            <w:r w:rsidRPr="00CC03EF">
              <w:rPr>
                <w:szCs w:val="24"/>
              </w:rPr>
              <w:t xml:space="preserve"> на фоне прогрессирования достоверно установленных неизлечимых заболеваний</w:t>
            </w:r>
          </w:p>
        </w:tc>
      </w:tr>
      <w:tr w:rsidR="005A6847" w:rsidRPr="00CC03EF" w14:paraId="2B4E9DB6" w14:textId="77777777" w:rsidTr="00F42A1E">
        <w:trPr>
          <w:trHeight w:val="20"/>
        </w:trPr>
        <w:tc>
          <w:tcPr>
            <w:tcW w:w="1127" w:type="pct"/>
            <w:vMerge/>
            <w:shd w:val="clear" w:color="auto" w:fill="auto"/>
          </w:tcPr>
          <w:p w14:paraId="670F1FFA" w14:textId="77777777" w:rsidR="005A6847" w:rsidRPr="00CC03EF" w:rsidRDefault="005A6847" w:rsidP="00CC03EF">
            <w:pPr>
              <w:rPr>
                <w:szCs w:val="24"/>
              </w:rPr>
            </w:pPr>
          </w:p>
        </w:tc>
        <w:tc>
          <w:tcPr>
            <w:tcW w:w="3873" w:type="pct"/>
            <w:shd w:val="clear" w:color="auto" w:fill="auto"/>
          </w:tcPr>
          <w:p w14:paraId="4A4A9BFA" w14:textId="77777777" w:rsidR="005A6847" w:rsidRPr="00CC03EF" w:rsidRDefault="007C6069" w:rsidP="007C60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Принципы о</w:t>
            </w:r>
            <w:r w:rsidR="005A6847" w:rsidRPr="00CC03EF">
              <w:rPr>
                <w:szCs w:val="24"/>
              </w:rPr>
              <w:t>казани</w:t>
            </w:r>
            <w:r>
              <w:rPr>
                <w:szCs w:val="24"/>
              </w:rPr>
              <w:t>я</w:t>
            </w:r>
            <w:r w:rsidR="005A6847" w:rsidRPr="00CC03EF">
              <w:rPr>
                <w:szCs w:val="24"/>
              </w:rPr>
              <w:t xml:space="preserve"> психологической поддержки больным</w:t>
            </w:r>
            <w:r>
              <w:rPr>
                <w:szCs w:val="24"/>
              </w:rPr>
              <w:t>,</w:t>
            </w:r>
            <w:r w:rsidR="005A6847" w:rsidRPr="00CC03EF">
              <w:rPr>
                <w:szCs w:val="24"/>
              </w:rPr>
              <w:t xml:space="preserve"> их </w:t>
            </w:r>
            <w:r w:rsidR="008C70BF" w:rsidRPr="00CC03EF">
              <w:rPr>
                <w:szCs w:val="24"/>
              </w:rPr>
              <w:t xml:space="preserve">законным представителям </w:t>
            </w:r>
            <w:r w:rsidR="005A6847" w:rsidRPr="00CC03EF">
              <w:rPr>
                <w:szCs w:val="24"/>
              </w:rPr>
              <w:t>с учетом индивидуальных особенностей поведения неизлечимого больного</w:t>
            </w:r>
          </w:p>
        </w:tc>
      </w:tr>
      <w:tr w:rsidR="005A6847" w:rsidRPr="00CC03EF" w14:paraId="49FD3CA2" w14:textId="77777777" w:rsidTr="00F42A1E">
        <w:trPr>
          <w:trHeight w:val="20"/>
        </w:trPr>
        <w:tc>
          <w:tcPr>
            <w:tcW w:w="1127" w:type="pct"/>
            <w:shd w:val="clear" w:color="auto" w:fill="auto"/>
          </w:tcPr>
          <w:p w14:paraId="02052B6F" w14:textId="77777777" w:rsidR="005A6847" w:rsidRPr="00CC03EF" w:rsidRDefault="005A6847" w:rsidP="00CC03EF">
            <w:pPr>
              <w:rPr>
                <w:szCs w:val="24"/>
              </w:rPr>
            </w:pPr>
            <w:r w:rsidRPr="00CC03EF">
              <w:rPr>
                <w:szCs w:val="24"/>
              </w:rPr>
              <w:t>Другие</w:t>
            </w:r>
            <w:r w:rsidR="00F42A1E" w:rsidRPr="00CC03EF">
              <w:rPr>
                <w:szCs w:val="24"/>
              </w:rPr>
              <w:t xml:space="preserve"> </w:t>
            </w:r>
            <w:r w:rsidRPr="00CC03EF">
              <w:rPr>
                <w:szCs w:val="24"/>
              </w:rPr>
              <w:t>характеристики</w:t>
            </w:r>
          </w:p>
        </w:tc>
        <w:tc>
          <w:tcPr>
            <w:tcW w:w="3873" w:type="pct"/>
            <w:shd w:val="clear" w:color="auto" w:fill="auto"/>
          </w:tcPr>
          <w:p w14:paraId="1B5FEC69" w14:textId="77777777" w:rsidR="005A6847" w:rsidRPr="00CC03EF" w:rsidRDefault="005A6847" w:rsidP="00CC03EF">
            <w:pPr>
              <w:jc w:val="both"/>
              <w:rPr>
                <w:szCs w:val="24"/>
              </w:rPr>
            </w:pPr>
            <w:r w:rsidRPr="00CC03EF">
              <w:rPr>
                <w:szCs w:val="24"/>
              </w:rPr>
              <w:t>-</w:t>
            </w:r>
          </w:p>
        </w:tc>
      </w:tr>
    </w:tbl>
    <w:p w14:paraId="130BDE15" w14:textId="77777777" w:rsidR="00CA78A8" w:rsidRPr="00CC03EF" w:rsidRDefault="00CA78A8" w:rsidP="00CC03EF">
      <w:pPr>
        <w:pStyle w:val="1"/>
        <w:spacing w:before="0" w:beforeAutospacing="0" w:after="0" w:afterAutospacing="0"/>
        <w:rPr>
          <w:sz w:val="28"/>
          <w:szCs w:val="28"/>
        </w:rPr>
      </w:pPr>
      <w:bookmarkStart w:id="23" w:name="_Toc497401308"/>
    </w:p>
    <w:p w14:paraId="2A6227B3" w14:textId="77777777" w:rsidR="00161B7A" w:rsidRDefault="00161B7A" w:rsidP="00CC03EF">
      <w:pPr>
        <w:pStyle w:val="1"/>
        <w:spacing w:before="0" w:beforeAutospacing="0" w:after="0" w:afterAutospacing="0"/>
        <w:rPr>
          <w:sz w:val="28"/>
          <w:szCs w:val="28"/>
        </w:rPr>
      </w:pPr>
    </w:p>
    <w:p w14:paraId="1299D58C" w14:textId="77777777" w:rsidR="00161B7A" w:rsidRDefault="00161B7A" w:rsidP="00CC03EF">
      <w:pPr>
        <w:pStyle w:val="1"/>
        <w:spacing w:before="0" w:beforeAutospacing="0" w:after="0" w:afterAutospacing="0"/>
        <w:rPr>
          <w:sz w:val="28"/>
          <w:szCs w:val="28"/>
        </w:rPr>
      </w:pPr>
    </w:p>
    <w:p w14:paraId="32A21555" w14:textId="77777777" w:rsidR="00161B7A" w:rsidRDefault="00161B7A" w:rsidP="00CC03EF">
      <w:pPr>
        <w:pStyle w:val="1"/>
        <w:spacing w:before="0" w:beforeAutospacing="0" w:after="0" w:afterAutospacing="0"/>
        <w:rPr>
          <w:sz w:val="28"/>
          <w:szCs w:val="28"/>
        </w:rPr>
      </w:pPr>
    </w:p>
    <w:p w14:paraId="0F191D92" w14:textId="77777777" w:rsidR="00134C7D" w:rsidRPr="00CC03EF" w:rsidRDefault="006970A4" w:rsidP="00CC03EF">
      <w:pPr>
        <w:pStyle w:val="1"/>
        <w:spacing w:before="0" w:beforeAutospacing="0" w:after="0" w:afterAutospacing="0"/>
        <w:rPr>
          <w:sz w:val="28"/>
          <w:szCs w:val="28"/>
        </w:rPr>
      </w:pPr>
      <w:r w:rsidRPr="00CC03EF">
        <w:rPr>
          <w:sz w:val="28"/>
          <w:szCs w:val="28"/>
        </w:rPr>
        <w:t>IV. Сведения об организациях</w:t>
      </w:r>
      <w:r w:rsidR="007C6069">
        <w:rPr>
          <w:sz w:val="28"/>
          <w:szCs w:val="28"/>
        </w:rPr>
        <w:t xml:space="preserve"> – </w:t>
      </w:r>
      <w:r w:rsidRPr="00CC03EF">
        <w:rPr>
          <w:sz w:val="28"/>
          <w:szCs w:val="28"/>
        </w:rPr>
        <w:t>разработчиках профессионального стандарта</w:t>
      </w:r>
      <w:bookmarkEnd w:id="23"/>
    </w:p>
    <w:p w14:paraId="51902CA6" w14:textId="77777777" w:rsidR="007C6069" w:rsidRDefault="007C6069" w:rsidP="007C6069">
      <w:pPr>
        <w:pStyle w:val="3"/>
        <w:keepNext w:val="0"/>
        <w:spacing w:before="0" w:after="0"/>
        <w:rPr>
          <w:rFonts w:ascii="Times New Roman" w:hAnsi="Times New Roman"/>
          <w:sz w:val="24"/>
          <w:szCs w:val="24"/>
        </w:rPr>
      </w:pPr>
      <w:bookmarkStart w:id="24" w:name="_Toc497401242"/>
      <w:bookmarkStart w:id="25" w:name="_Toc497401309"/>
    </w:p>
    <w:p w14:paraId="230DC881" w14:textId="77777777" w:rsidR="006970A4" w:rsidRDefault="0069693B" w:rsidP="007C6069">
      <w:pPr>
        <w:pStyle w:val="3"/>
        <w:keepNext w:val="0"/>
        <w:spacing w:before="0" w:after="0"/>
        <w:rPr>
          <w:rFonts w:ascii="Times New Roman" w:hAnsi="Times New Roman"/>
          <w:sz w:val="24"/>
          <w:szCs w:val="24"/>
        </w:rPr>
      </w:pPr>
      <w:r w:rsidRPr="00CC03EF">
        <w:rPr>
          <w:rFonts w:ascii="Times New Roman" w:hAnsi="Times New Roman"/>
          <w:sz w:val="24"/>
          <w:szCs w:val="24"/>
        </w:rPr>
        <w:t>4</w:t>
      </w:r>
      <w:r w:rsidR="006970A4" w:rsidRPr="00CC03EF">
        <w:rPr>
          <w:rFonts w:ascii="Times New Roman" w:hAnsi="Times New Roman"/>
          <w:sz w:val="24"/>
          <w:szCs w:val="24"/>
        </w:rPr>
        <w:t>.1. Ответственная организация-разработчик</w:t>
      </w:r>
      <w:bookmarkEnd w:id="24"/>
      <w:bookmarkEnd w:id="25"/>
    </w:p>
    <w:p w14:paraId="62D1BB6D" w14:textId="77777777" w:rsidR="00835D99" w:rsidRPr="00835D99" w:rsidRDefault="00835D99" w:rsidP="00835D9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6970A4" w:rsidRPr="00CC03EF" w14:paraId="40467400" w14:textId="77777777" w:rsidTr="00A96C3E">
        <w:trPr>
          <w:trHeight w:val="567"/>
          <w:jc w:val="center"/>
        </w:trPr>
        <w:tc>
          <w:tcPr>
            <w:tcW w:w="5000" w:type="pct"/>
            <w:vAlign w:val="center"/>
          </w:tcPr>
          <w:p w14:paraId="23103824" w14:textId="77777777" w:rsidR="006970A4" w:rsidRPr="00CC03EF" w:rsidRDefault="00747ED3" w:rsidP="00747ED3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r w:rsidRPr="00CC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A4" w:rsidRPr="00CC03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«Российское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респираторное общество</w:t>
            </w:r>
            <w:r w:rsidR="006970A4" w:rsidRPr="00CC03E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35D99"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</w:t>
            </w:r>
          </w:p>
        </w:tc>
      </w:tr>
      <w:tr w:rsidR="00835D99" w:rsidRPr="00CC03EF" w14:paraId="5ED4C956" w14:textId="77777777" w:rsidTr="00A96C3E">
        <w:trPr>
          <w:trHeight w:val="567"/>
          <w:jc w:val="center"/>
        </w:trPr>
        <w:tc>
          <w:tcPr>
            <w:tcW w:w="5000" w:type="pct"/>
            <w:vAlign w:val="center"/>
          </w:tcPr>
          <w:p w14:paraId="69DD034E" w14:textId="77777777" w:rsidR="00835D99" w:rsidRPr="00CC03EF" w:rsidRDefault="00835D99" w:rsidP="00747ED3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03EF">
              <w:rPr>
                <w:rFonts w:ascii="Times New Roman" w:hAnsi="Times New Roman" w:cs="Times New Roman"/>
                <w:sz w:val="24"/>
                <w:szCs w:val="24"/>
              </w:rPr>
              <w:t xml:space="preserve">резидент </w:t>
            </w:r>
            <w:r w:rsidR="009F38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F38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F38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F38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F38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7ED3">
              <w:rPr>
                <w:rFonts w:ascii="Times New Roman" w:hAnsi="Times New Roman" w:cs="Times New Roman"/>
                <w:sz w:val="24"/>
                <w:szCs w:val="24"/>
              </w:rPr>
              <w:t>Белевский Андрей Станиславович</w:t>
            </w:r>
          </w:p>
        </w:tc>
      </w:tr>
    </w:tbl>
    <w:p w14:paraId="243CC7B4" w14:textId="77777777" w:rsidR="00835D99" w:rsidRDefault="00835D99" w:rsidP="00835D99">
      <w:pPr>
        <w:pStyle w:val="3"/>
        <w:keepNext w:val="0"/>
        <w:spacing w:before="0" w:after="0"/>
        <w:rPr>
          <w:rFonts w:ascii="Times New Roman" w:hAnsi="Times New Roman"/>
          <w:sz w:val="24"/>
          <w:szCs w:val="24"/>
        </w:rPr>
      </w:pPr>
      <w:bookmarkStart w:id="26" w:name="_Toc497401243"/>
      <w:bookmarkStart w:id="27" w:name="_Toc497401310"/>
    </w:p>
    <w:p w14:paraId="4AC6079A" w14:textId="77777777" w:rsidR="006970A4" w:rsidRDefault="006970A4" w:rsidP="00835D99">
      <w:pPr>
        <w:pStyle w:val="3"/>
        <w:keepNext w:val="0"/>
        <w:spacing w:before="0" w:after="0"/>
        <w:rPr>
          <w:rFonts w:ascii="Times New Roman" w:hAnsi="Times New Roman"/>
          <w:sz w:val="24"/>
          <w:szCs w:val="24"/>
        </w:rPr>
      </w:pPr>
      <w:r w:rsidRPr="00CC03EF">
        <w:rPr>
          <w:rFonts w:ascii="Times New Roman" w:hAnsi="Times New Roman"/>
          <w:sz w:val="24"/>
          <w:szCs w:val="24"/>
        </w:rPr>
        <w:t>4.2. Наименования организаций-разработчиков</w:t>
      </w:r>
      <w:bookmarkEnd w:id="26"/>
      <w:bookmarkEnd w:id="27"/>
    </w:p>
    <w:p w14:paraId="2A1E762A" w14:textId="77777777" w:rsidR="00AE6DCB" w:rsidRPr="00AE6DCB" w:rsidRDefault="00AE6DCB" w:rsidP="00421B70"/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9622"/>
      </w:tblGrid>
      <w:tr w:rsidR="00AE6DCB" w:rsidRPr="00844120" w14:paraId="7D5EA893" w14:textId="77777777" w:rsidTr="004F73D2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7ED37" w14:textId="77777777" w:rsidR="00AE6DCB" w:rsidRPr="00844120" w:rsidRDefault="00AE6DCB" w:rsidP="00AE6DCB">
            <w:pPr>
              <w:numPr>
                <w:ilvl w:val="0"/>
                <w:numId w:val="7"/>
              </w:numPr>
              <w:suppressAutoHyphens/>
              <w:snapToGrid w:val="0"/>
              <w:spacing w:line="360" w:lineRule="auto"/>
              <w:ind w:left="170" w:firstLine="0"/>
              <w:jc w:val="both"/>
              <w:rPr>
                <w:color w:val="000000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44D84" w14:textId="77777777" w:rsidR="00AE6DCB" w:rsidRPr="00844120" w:rsidRDefault="00AE6DCB" w:rsidP="004F73D2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844120">
              <w:rPr>
                <w:color w:val="000000"/>
                <w:szCs w:val="24"/>
              </w:rPr>
              <w:t>Союз медицинского сообщества «Национальная Медицинская Палата»</w:t>
            </w:r>
            <w:r>
              <w:rPr>
                <w:color w:val="000000"/>
                <w:szCs w:val="24"/>
              </w:rPr>
              <w:t>, г. Москва</w:t>
            </w:r>
          </w:p>
        </w:tc>
      </w:tr>
      <w:tr w:rsidR="00AE6DCB" w:rsidRPr="007E580F" w14:paraId="2A253E9E" w14:textId="77777777" w:rsidTr="004F73D2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617A0" w14:textId="77777777" w:rsidR="00AE6DCB" w:rsidRPr="00844120" w:rsidRDefault="00AE6DCB" w:rsidP="00AE6DCB">
            <w:pPr>
              <w:numPr>
                <w:ilvl w:val="0"/>
                <w:numId w:val="7"/>
              </w:numPr>
              <w:suppressAutoHyphens/>
              <w:snapToGrid w:val="0"/>
              <w:spacing w:line="360" w:lineRule="auto"/>
              <w:ind w:left="170" w:firstLine="0"/>
              <w:jc w:val="both"/>
              <w:rPr>
                <w:color w:val="000000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5114B" w14:textId="77777777" w:rsidR="00AE6DCB" w:rsidRPr="007E580F" w:rsidRDefault="00AE6DCB" w:rsidP="004F73D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8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«Российской национальный исследовательский </w:t>
            </w:r>
            <w:r w:rsidRPr="007E5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 имени Н.И. Пирогова»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</w:tr>
      <w:tr w:rsidR="00AE6DCB" w:rsidRPr="00844120" w14:paraId="5F5182DC" w14:textId="77777777" w:rsidTr="004F73D2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854B9" w14:textId="77777777" w:rsidR="00AE6DCB" w:rsidRPr="00844120" w:rsidRDefault="00AE6DCB" w:rsidP="00AE6DCB">
            <w:pPr>
              <w:numPr>
                <w:ilvl w:val="0"/>
                <w:numId w:val="7"/>
              </w:numPr>
              <w:suppressAutoHyphens/>
              <w:snapToGrid w:val="0"/>
              <w:spacing w:line="360" w:lineRule="auto"/>
              <w:ind w:left="170" w:firstLine="0"/>
              <w:jc w:val="both"/>
              <w:rPr>
                <w:color w:val="000000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71159" w14:textId="77777777" w:rsidR="00AE6DCB" w:rsidRPr="00844120" w:rsidRDefault="00AE6DCB" w:rsidP="004F73D2">
            <w:pPr>
              <w:pStyle w:val="ConsPlusNormal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12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России (</w:t>
            </w:r>
            <w:proofErr w:type="spellStart"/>
            <w:r w:rsidRPr="00844120">
              <w:rPr>
                <w:rFonts w:ascii="Times New Roman" w:hAnsi="Times New Roman"/>
                <w:color w:val="000000"/>
                <w:sz w:val="24"/>
                <w:szCs w:val="24"/>
              </w:rPr>
              <w:t>Сеченовский</w:t>
            </w:r>
            <w:proofErr w:type="spellEnd"/>
            <w:r w:rsidRPr="008441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университет)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876A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876A9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сква</w:t>
            </w:r>
            <w:proofErr w:type="spellEnd"/>
          </w:p>
        </w:tc>
      </w:tr>
      <w:tr w:rsidR="00AE6DCB" w:rsidRPr="007E580F" w14:paraId="74E6F50B" w14:textId="77777777" w:rsidTr="004F73D2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DDEA2" w14:textId="77777777" w:rsidR="00AE6DCB" w:rsidRPr="00844120" w:rsidRDefault="00AE6DCB" w:rsidP="00AE6DCB">
            <w:pPr>
              <w:numPr>
                <w:ilvl w:val="0"/>
                <w:numId w:val="7"/>
              </w:numPr>
              <w:suppressAutoHyphens/>
              <w:snapToGrid w:val="0"/>
              <w:spacing w:line="360" w:lineRule="auto"/>
              <w:ind w:left="170" w:firstLine="0"/>
              <w:jc w:val="both"/>
              <w:rPr>
                <w:color w:val="000000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2AB6B" w14:textId="77777777" w:rsidR="00AE6DCB" w:rsidRPr="00B876A9" w:rsidRDefault="00B876A9" w:rsidP="004F73D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Pr="007E580F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  <w:r w:rsidRPr="00421B70">
              <w:rPr>
                <w:rFonts w:ascii="Times New Roman" w:hAnsi="Times New Roman"/>
                <w:sz w:val="24"/>
                <w:szCs w:val="24"/>
              </w:rPr>
              <w:t>Московский</w:t>
            </w:r>
            <w:r w:rsidRPr="00B876A9">
              <w:rPr>
                <w:rFonts w:ascii="Times New Roman" w:hAnsi="Times New Roman"/>
                <w:sz w:val="24"/>
                <w:szCs w:val="24"/>
              </w:rPr>
              <w:t xml:space="preserve"> государственный медико-стомато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Pr="00421B70">
              <w:rPr>
                <w:rFonts w:ascii="Times New Roman" w:hAnsi="Times New Roman"/>
                <w:sz w:val="24"/>
                <w:szCs w:val="24"/>
              </w:rPr>
              <w:t>гический университет им.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B70">
              <w:rPr>
                <w:rFonts w:ascii="Times New Roman" w:hAnsi="Times New Roman"/>
                <w:sz w:val="24"/>
                <w:szCs w:val="24"/>
              </w:rPr>
              <w:t>Евдокимова</w:t>
            </w:r>
            <w:r>
              <w:rPr>
                <w:rFonts w:ascii="Times New Roman" w:hAnsi="Times New Roman"/>
                <w:sz w:val="24"/>
                <w:szCs w:val="24"/>
              </w:rPr>
              <w:t>. г. Москва</w:t>
            </w:r>
          </w:p>
        </w:tc>
      </w:tr>
    </w:tbl>
    <w:p w14:paraId="32752AD1" w14:textId="77777777" w:rsidR="00AE6DCB" w:rsidRPr="00AE6DCB" w:rsidRDefault="00AE6DCB" w:rsidP="00421B70"/>
    <w:p w14:paraId="53F85783" w14:textId="77777777" w:rsidR="00835D99" w:rsidRPr="00835D99" w:rsidRDefault="00835D99" w:rsidP="00835D99"/>
    <w:p w14:paraId="79421048" w14:textId="77777777" w:rsidR="00844EAE" w:rsidRPr="00CC03EF" w:rsidRDefault="00844EAE" w:rsidP="00CC0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44EAE" w:rsidRPr="00CC03EF" w:rsidSect="00A57F25">
      <w:endnotePr>
        <w:numFmt w:val="decimal"/>
      </w:endnotePr>
      <w:pgSz w:w="11906" w:h="16838" w:code="9"/>
      <w:pgMar w:top="1134" w:right="567" w:bottom="1134" w:left="1134" w:header="709" w:footer="5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77963C" w15:done="0"/>
  <w15:commentEx w15:paraId="64CB7434" w15:done="0"/>
  <w15:commentEx w15:paraId="6C35EB3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F6B29" w14:textId="77777777" w:rsidR="00665406" w:rsidRDefault="00665406" w:rsidP="008E02F9">
      <w:r>
        <w:separator/>
      </w:r>
    </w:p>
  </w:endnote>
  <w:endnote w:type="continuationSeparator" w:id="0">
    <w:p w14:paraId="6D36ADD3" w14:textId="77777777" w:rsidR="00665406" w:rsidRDefault="00665406" w:rsidP="008E02F9">
      <w:r>
        <w:continuationSeparator/>
      </w:r>
    </w:p>
  </w:endnote>
  <w:endnote w:id="1">
    <w:p w14:paraId="55C6A0A4" w14:textId="77777777" w:rsidR="00665406" w:rsidRPr="000C19DC" w:rsidRDefault="00665406" w:rsidP="0082396E">
      <w:pPr>
        <w:pStyle w:val="af0"/>
        <w:jc w:val="both"/>
      </w:pPr>
      <w:r>
        <w:rPr>
          <w:rStyle w:val="af"/>
        </w:rPr>
        <w:endnoteRef/>
      </w:r>
      <w:r>
        <w:t xml:space="preserve"> </w:t>
      </w:r>
      <w:r w:rsidRPr="000E4D1F">
        <w:t>Общероссийский классификатор занятий</w:t>
      </w:r>
      <w:r>
        <w:t>.</w:t>
      </w:r>
    </w:p>
  </w:endnote>
  <w:endnote w:id="2">
    <w:p w14:paraId="400D96B5" w14:textId="77777777" w:rsidR="00665406" w:rsidRPr="000E4D1F" w:rsidRDefault="00665406" w:rsidP="00160AE0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Общероссийский классификатор видов экономической деятельности.</w:t>
      </w:r>
    </w:p>
  </w:endnote>
  <w:endnote w:id="3">
    <w:p w14:paraId="645B8381" w14:textId="77777777" w:rsidR="00665406" w:rsidRPr="000C19DC" w:rsidRDefault="00665406" w:rsidP="00160AE0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3A6C7B">
        <w:t>Приказ Минздрава России от 20 декабря 2012</w:t>
      </w:r>
      <w:r>
        <w:t> г.</w:t>
      </w:r>
      <w:r w:rsidRPr="003A6C7B">
        <w:t xml:space="preserve"> </w:t>
      </w:r>
      <w:r>
        <w:t>№ </w:t>
      </w:r>
      <w:r w:rsidRPr="003A6C7B">
        <w:t>1183н «Об утверждении Номенклатуры должностей медицинских работников и фармацевтических работников» (зарегистрирован Минюстом России 18 марта 2013</w:t>
      </w:r>
      <w:r>
        <w:t> г.</w:t>
      </w:r>
      <w:r w:rsidRPr="003A6C7B">
        <w:t xml:space="preserve">, регистрационный </w:t>
      </w:r>
      <w:r>
        <w:t>№ </w:t>
      </w:r>
      <w:r w:rsidRPr="003A6C7B">
        <w:t>27723), с изменениями, внесенными приказом Минздрава России от 01 августа 2014</w:t>
      </w:r>
      <w:r>
        <w:t> г.</w:t>
      </w:r>
      <w:r w:rsidRPr="003A6C7B">
        <w:t xml:space="preserve"> </w:t>
      </w:r>
      <w:r>
        <w:t>№ </w:t>
      </w:r>
      <w:r w:rsidRPr="003A6C7B">
        <w:t>420н (зарегистрирован Минюстом России 14 августа 2014</w:t>
      </w:r>
      <w:r>
        <w:t> г.</w:t>
      </w:r>
      <w:r w:rsidRPr="003A6C7B">
        <w:t xml:space="preserve">, регистрационный </w:t>
      </w:r>
      <w:r>
        <w:t>№ </w:t>
      </w:r>
      <w:r w:rsidRPr="003A6C7B">
        <w:t>33591</w:t>
      </w:r>
      <w:r w:rsidRPr="00071562">
        <w:t>)</w:t>
      </w:r>
      <w:r>
        <w:t>.</w:t>
      </w:r>
    </w:p>
  </w:endnote>
  <w:endnote w:id="4">
    <w:p w14:paraId="25D0DF54" w14:textId="77777777" w:rsidR="00665406" w:rsidRPr="000C19DC" w:rsidRDefault="00665406" w:rsidP="00160AE0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3A6C7B">
        <w:t>Приказ Минздрава России от 8 октября 2015</w:t>
      </w:r>
      <w:r>
        <w:t> г.</w:t>
      </w:r>
      <w:r w:rsidRPr="003A6C7B">
        <w:t xml:space="preserve"> </w:t>
      </w:r>
      <w:r>
        <w:t>№ </w:t>
      </w:r>
      <w:r w:rsidRPr="003A6C7B">
        <w:t>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</w:t>
      </w:r>
      <w:r>
        <w:t> г.</w:t>
      </w:r>
      <w:r w:rsidRPr="003A6C7B">
        <w:t xml:space="preserve">, регистрационный </w:t>
      </w:r>
      <w:r>
        <w:t>№ </w:t>
      </w:r>
      <w:r w:rsidRPr="003A6C7B">
        <w:t>39438), с изменениями, внесенными приказом Минздрава России от 15 июня 2017</w:t>
      </w:r>
      <w:r>
        <w:t> г.</w:t>
      </w:r>
      <w:r w:rsidRPr="003A6C7B">
        <w:t xml:space="preserve"> </w:t>
      </w:r>
      <w:r>
        <w:t>№ </w:t>
      </w:r>
      <w:r w:rsidRPr="003A6C7B">
        <w:t>328н (зарегистрирован Минюстом России 3 июля 2017</w:t>
      </w:r>
      <w:r>
        <w:t> г.</w:t>
      </w:r>
      <w:r w:rsidRPr="003A6C7B">
        <w:t xml:space="preserve">, регистрационный </w:t>
      </w:r>
      <w:r>
        <w:t>№ </w:t>
      </w:r>
      <w:r w:rsidRPr="003A6C7B">
        <w:t>47273</w:t>
      </w:r>
      <w:r w:rsidRPr="006238D7">
        <w:t>).</w:t>
      </w:r>
    </w:p>
  </w:endnote>
  <w:endnote w:id="5">
    <w:p w14:paraId="59146FD5" w14:textId="77777777" w:rsidR="00665406" w:rsidRPr="000E4D1F" w:rsidRDefault="00665406" w:rsidP="00160AE0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3A6C7B">
        <w:t>Приказ Минздрава России от 29 ноября 2012</w:t>
      </w:r>
      <w:r>
        <w:t> г.</w:t>
      </w:r>
      <w:r w:rsidRPr="003A6C7B">
        <w:t xml:space="preserve"> </w:t>
      </w:r>
      <w:r>
        <w:t>№ </w:t>
      </w:r>
      <w:r w:rsidRPr="003A6C7B">
        <w:t>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</w:t>
      </w:r>
      <w:r>
        <w:t> г.</w:t>
      </w:r>
      <w:r w:rsidRPr="003A6C7B">
        <w:t xml:space="preserve"> </w:t>
      </w:r>
      <w:r>
        <w:t>№ </w:t>
      </w:r>
      <w:r w:rsidRPr="003A6C7B">
        <w:t>27918), с изменениями, внесенными приказом Минздрава России от 10 февраля 2016</w:t>
      </w:r>
      <w:r>
        <w:t> г.</w:t>
      </w:r>
      <w:r w:rsidRPr="003A6C7B">
        <w:t xml:space="preserve"> </w:t>
      </w:r>
      <w:r>
        <w:t>№ </w:t>
      </w:r>
      <w:r w:rsidRPr="003A6C7B">
        <w:t>82н (зарегистрирован Минюстом России 11 марта 2016</w:t>
      </w:r>
      <w:r>
        <w:t> г.</w:t>
      </w:r>
      <w:r w:rsidRPr="003A6C7B">
        <w:t xml:space="preserve">, регистрационный </w:t>
      </w:r>
      <w:r>
        <w:t>№ </w:t>
      </w:r>
      <w:r w:rsidRPr="003A6C7B">
        <w:t>41389</w:t>
      </w:r>
      <w:r w:rsidRPr="005E7747">
        <w:t>)</w:t>
      </w:r>
      <w:r>
        <w:t>.</w:t>
      </w:r>
    </w:p>
  </w:endnote>
  <w:endnote w:id="6">
    <w:p w14:paraId="001321D0" w14:textId="77777777" w:rsidR="00665406" w:rsidRPr="00CF1452" w:rsidRDefault="00665406" w:rsidP="00160AE0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3A6C7B">
        <w:t>Приказ Минздрава России от 6 июня 2016</w:t>
      </w:r>
      <w:r>
        <w:t> г.</w:t>
      </w:r>
      <w:r w:rsidRPr="003A6C7B">
        <w:t xml:space="preserve"> </w:t>
      </w:r>
      <w:r>
        <w:t>№ </w:t>
      </w:r>
      <w:r w:rsidRPr="003A6C7B">
        <w:t>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</w:t>
      </w:r>
      <w:r>
        <w:t> г.</w:t>
      </w:r>
      <w:r w:rsidRPr="003A6C7B">
        <w:t xml:space="preserve">, регистрационный </w:t>
      </w:r>
      <w:r>
        <w:t>№ </w:t>
      </w:r>
      <w:r w:rsidRPr="003A6C7B">
        <w:t>42742</w:t>
      </w:r>
      <w:r>
        <w:t>).</w:t>
      </w:r>
    </w:p>
  </w:endnote>
  <w:endnote w:id="7">
    <w:p w14:paraId="7904DD75" w14:textId="77777777" w:rsidR="00665406" w:rsidRPr="00DE11F0" w:rsidRDefault="00665406" w:rsidP="00160AE0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3A6C7B">
        <w:t xml:space="preserve">Трудовой кодекс Российской Федерации, статья 213 (Собрание законодательства Российской Федерации, 2002, </w:t>
      </w:r>
      <w:r>
        <w:t>№ </w:t>
      </w:r>
      <w:r w:rsidRPr="003A6C7B">
        <w:t xml:space="preserve">1, ст. 3; 2004, </w:t>
      </w:r>
      <w:r>
        <w:t>№ </w:t>
      </w:r>
      <w:r w:rsidRPr="003A6C7B">
        <w:t xml:space="preserve">35, ст. 3607; 2006, </w:t>
      </w:r>
      <w:r>
        <w:t>№ </w:t>
      </w:r>
      <w:r w:rsidRPr="003A6C7B">
        <w:t xml:space="preserve">27, ст. 2878; 2008, </w:t>
      </w:r>
      <w:r>
        <w:t>№ </w:t>
      </w:r>
      <w:r w:rsidRPr="003A6C7B">
        <w:t xml:space="preserve">39, ст. 3616; 2011, </w:t>
      </w:r>
      <w:r>
        <w:t>№ </w:t>
      </w:r>
      <w:r w:rsidRPr="003A6C7B">
        <w:t xml:space="preserve">49, ст. 7031; 2013, </w:t>
      </w:r>
      <w:r>
        <w:t>№ </w:t>
      </w:r>
      <w:r w:rsidRPr="003A6C7B">
        <w:t xml:space="preserve">48, ст. 6165; </w:t>
      </w:r>
      <w:r>
        <w:t>№ </w:t>
      </w:r>
      <w:r w:rsidRPr="003A6C7B">
        <w:t xml:space="preserve">52, ст. 6986; 2015, </w:t>
      </w:r>
      <w:r>
        <w:t>№ </w:t>
      </w:r>
      <w:r w:rsidRPr="003A6C7B">
        <w:t>29, ст. 4356</w:t>
      </w:r>
      <w:r w:rsidRPr="005E7747">
        <w:t>).</w:t>
      </w:r>
    </w:p>
  </w:endnote>
  <w:endnote w:id="8">
    <w:p w14:paraId="4AB0DAD9" w14:textId="77777777" w:rsidR="00665406" w:rsidRPr="001032B4" w:rsidRDefault="00665406" w:rsidP="00160AE0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3A6C7B">
        <w:t>Приказ Минздравсоцразвития России от 12 апреля 2011</w:t>
      </w:r>
      <w:r>
        <w:t> г.</w:t>
      </w:r>
      <w:r w:rsidRPr="003A6C7B">
        <w:t xml:space="preserve"> </w:t>
      </w:r>
      <w:r>
        <w:t>№ </w:t>
      </w:r>
      <w:r w:rsidRPr="003A6C7B"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t> г.</w:t>
      </w:r>
      <w:r w:rsidRPr="003A6C7B">
        <w:t xml:space="preserve">, регистрационный </w:t>
      </w:r>
      <w:r>
        <w:t>№ </w:t>
      </w:r>
      <w:r w:rsidRPr="003A6C7B">
        <w:t>22111) с изменениями, внесенными приказами Минздрава России от 15 мая 2013</w:t>
      </w:r>
      <w:r>
        <w:t> г.</w:t>
      </w:r>
      <w:r w:rsidRPr="003A6C7B">
        <w:t xml:space="preserve"> </w:t>
      </w:r>
      <w:r>
        <w:t>№ </w:t>
      </w:r>
      <w:r w:rsidRPr="003A6C7B">
        <w:t>296н (зарегистрирован Минюстом России 3 июля 2013</w:t>
      </w:r>
      <w:r>
        <w:t> г.</w:t>
      </w:r>
      <w:r w:rsidRPr="003A6C7B">
        <w:t xml:space="preserve">, регистрационный </w:t>
      </w:r>
      <w:r>
        <w:t>№ </w:t>
      </w:r>
      <w:r w:rsidRPr="003A6C7B">
        <w:t>28970) и от 5 декабря 2014</w:t>
      </w:r>
      <w:r>
        <w:t> г.</w:t>
      </w:r>
      <w:r w:rsidRPr="003A6C7B">
        <w:t xml:space="preserve"> </w:t>
      </w:r>
      <w:r>
        <w:t>№ </w:t>
      </w:r>
      <w:r w:rsidRPr="003A6C7B">
        <w:t>801н (зарегистрирован Минюстом России 3 февраля 2015</w:t>
      </w:r>
      <w:r>
        <w:t> г.</w:t>
      </w:r>
      <w:r w:rsidRPr="003A6C7B">
        <w:t xml:space="preserve">, регистрационный </w:t>
      </w:r>
      <w:r>
        <w:t>№ </w:t>
      </w:r>
      <w:r w:rsidRPr="003A6C7B">
        <w:t>35848</w:t>
      </w:r>
      <w:r w:rsidRPr="005E7747">
        <w:t>).</w:t>
      </w:r>
    </w:p>
  </w:endnote>
  <w:endnote w:id="9">
    <w:p w14:paraId="7DC89C5B" w14:textId="77777777" w:rsidR="00665406" w:rsidRPr="001032B4" w:rsidRDefault="00665406" w:rsidP="00160AE0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3A6C7B">
        <w:t xml:space="preserve">Трудовой кодекс Российской Федерации, статья 351.1 (Собрание законодательства Российской Федерации, 2002, </w:t>
      </w:r>
      <w:r>
        <w:t>№ </w:t>
      </w:r>
      <w:r w:rsidRPr="003A6C7B">
        <w:t xml:space="preserve">1, ст. 3; 2006, </w:t>
      </w:r>
      <w:r>
        <w:t>№ </w:t>
      </w:r>
      <w:r w:rsidRPr="003A6C7B">
        <w:t xml:space="preserve">27, ст. 2878; 2008, </w:t>
      </w:r>
      <w:r>
        <w:t>№ </w:t>
      </w:r>
      <w:r w:rsidRPr="003A6C7B">
        <w:t xml:space="preserve">9, ст. 812; 2015, </w:t>
      </w:r>
      <w:r>
        <w:t>№ </w:t>
      </w:r>
      <w:r w:rsidRPr="003A6C7B">
        <w:t xml:space="preserve">1, ст. 42; </w:t>
      </w:r>
      <w:r>
        <w:t>№ </w:t>
      </w:r>
      <w:r w:rsidRPr="003A6C7B">
        <w:t>29, ст. 4363</w:t>
      </w:r>
      <w:r w:rsidRPr="00FE3D63">
        <w:t>).</w:t>
      </w:r>
    </w:p>
  </w:endnote>
  <w:endnote w:id="10">
    <w:p w14:paraId="142353FC" w14:textId="77777777" w:rsidR="00665406" w:rsidRPr="001032B4" w:rsidRDefault="00665406" w:rsidP="00160AE0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3A6C7B">
        <w:t>Федеральный закон от 21 ноября 2011</w:t>
      </w:r>
      <w:r>
        <w:t> г.</w:t>
      </w:r>
      <w:r w:rsidRPr="003A6C7B">
        <w:t xml:space="preserve"> </w:t>
      </w:r>
      <w:r>
        <w:t>№ </w:t>
      </w:r>
      <w:r w:rsidRPr="003A6C7B">
        <w:t>323-ФЗ «Об основах охраны здоровья граждан в Российской Федерации»</w:t>
      </w:r>
      <w:r>
        <w:t>,</w:t>
      </w:r>
      <w:r w:rsidRPr="003A6C7B">
        <w:t xml:space="preserve"> </w:t>
      </w:r>
      <w:r>
        <w:t>с</w:t>
      </w:r>
      <w:r w:rsidRPr="003A6C7B">
        <w:t>татья 71</w:t>
      </w:r>
      <w:r>
        <w:t xml:space="preserve"> </w:t>
      </w:r>
      <w:r w:rsidRPr="003A6C7B">
        <w:t xml:space="preserve">(Собрание законодательства Российской Федерации, 2011, </w:t>
      </w:r>
      <w:r>
        <w:t>№ </w:t>
      </w:r>
      <w:r w:rsidRPr="003A6C7B">
        <w:t xml:space="preserve">48, ст. 6724; 2013, </w:t>
      </w:r>
      <w:r>
        <w:t>№ </w:t>
      </w:r>
      <w:r w:rsidRPr="003A6C7B">
        <w:t>27, ст. 3477) и статья 13 (Собрание законодательства Российской Федерации, 2011</w:t>
      </w:r>
      <w:r>
        <w:t> г.</w:t>
      </w:r>
      <w:r w:rsidRPr="003A6C7B">
        <w:t xml:space="preserve">, </w:t>
      </w:r>
      <w:r>
        <w:t>№ </w:t>
      </w:r>
      <w:r w:rsidRPr="003A6C7B">
        <w:t xml:space="preserve">48, ст. 6724; 2013, </w:t>
      </w:r>
      <w:r>
        <w:t>№ </w:t>
      </w:r>
      <w:r w:rsidRPr="003A6C7B">
        <w:t xml:space="preserve">27, ст. 3477, </w:t>
      </w:r>
      <w:r>
        <w:t>№ </w:t>
      </w:r>
      <w:r w:rsidRPr="003A6C7B">
        <w:t xml:space="preserve">30, ст. 4038; </w:t>
      </w:r>
      <w:r>
        <w:t>№ </w:t>
      </w:r>
      <w:r w:rsidRPr="003A6C7B">
        <w:t xml:space="preserve">48, ст. 6265; 2014, </w:t>
      </w:r>
      <w:r>
        <w:t>№ </w:t>
      </w:r>
      <w:r w:rsidRPr="003A6C7B">
        <w:t xml:space="preserve">23, ст. 2930; 2015, </w:t>
      </w:r>
      <w:r>
        <w:t>№ </w:t>
      </w:r>
      <w:r w:rsidRPr="003A6C7B">
        <w:t xml:space="preserve">14, ст. 2018; </w:t>
      </w:r>
      <w:r>
        <w:t>№ </w:t>
      </w:r>
      <w:r w:rsidRPr="003A6C7B">
        <w:t>29, ст. 4356</w:t>
      </w:r>
      <w:r w:rsidRPr="00234893">
        <w:t>).</w:t>
      </w:r>
    </w:p>
  </w:endnote>
  <w:endnote w:id="11">
    <w:p w14:paraId="2A59A704" w14:textId="77777777" w:rsidR="00665406" w:rsidRPr="001032B4" w:rsidRDefault="00665406" w:rsidP="00160AE0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981E49">
        <w:t>Единый квалификационный справочник должностей руководителей, специалистов и служащих.</w:t>
      </w:r>
    </w:p>
  </w:endnote>
  <w:endnote w:id="12">
    <w:p w14:paraId="4C690E55" w14:textId="77777777" w:rsidR="00665406" w:rsidRPr="001032B4" w:rsidRDefault="00665406" w:rsidP="00160AE0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981E49">
        <w:t>Общероссийский классификатор профессий рабочих, должностей служащих и тарифных разрядов.</w:t>
      </w:r>
    </w:p>
  </w:endnote>
  <w:endnote w:id="13">
    <w:p w14:paraId="7557B076" w14:textId="77777777" w:rsidR="00665406" w:rsidRPr="001032B4" w:rsidRDefault="00665406" w:rsidP="00160AE0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981E49">
        <w:t>Общероссийский классификатор специальностей по образованию.</w:t>
      </w:r>
    </w:p>
  </w:endnote>
  <w:endnote w:id="14">
    <w:p w14:paraId="40199A0D" w14:textId="77777777" w:rsidR="00665406" w:rsidRPr="000C19DC" w:rsidRDefault="00665406" w:rsidP="00186B04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3A6C7B">
        <w:t>Приказ Минздрава России от 8 октября 2015</w:t>
      </w:r>
      <w:r>
        <w:t> г.</w:t>
      </w:r>
      <w:r w:rsidRPr="003A6C7B">
        <w:t xml:space="preserve"> </w:t>
      </w:r>
      <w:r>
        <w:t>№ </w:t>
      </w:r>
      <w:r w:rsidRPr="003A6C7B">
        <w:t>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</w:t>
      </w:r>
      <w:r>
        <w:t> г.</w:t>
      </w:r>
      <w:r w:rsidRPr="003A6C7B">
        <w:t xml:space="preserve">, регистрационный </w:t>
      </w:r>
      <w:r>
        <w:t>№ </w:t>
      </w:r>
      <w:r w:rsidRPr="003A6C7B">
        <w:t>39438), с изменениями, внесенными приказом Минздрава России от 15 июня 2017</w:t>
      </w:r>
      <w:r>
        <w:t> г.</w:t>
      </w:r>
      <w:r w:rsidRPr="003A6C7B">
        <w:t xml:space="preserve"> </w:t>
      </w:r>
      <w:r>
        <w:t>№ </w:t>
      </w:r>
      <w:r w:rsidRPr="003A6C7B">
        <w:t>328н (зарегистрирован Минюстом России 3 июля 2017</w:t>
      </w:r>
      <w:r>
        <w:t> г.</w:t>
      </w:r>
      <w:r w:rsidRPr="003A6C7B">
        <w:t xml:space="preserve">, регистрационный </w:t>
      </w:r>
      <w:r>
        <w:t>№ </w:t>
      </w:r>
      <w:r w:rsidRPr="003A6C7B">
        <w:t>47273</w:t>
      </w:r>
      <w:r w:rsidRPr="006238D7">
        <w:t>).</w:t>
      </w:r>
    </w:p>
  </w:endnote>
  <w:endnote w:id="15">
    <w:p w14:paraId="3137AFE1" w14:textId="77777777" w:rsidR="00665406" w:rsidRPr="000E4D1F" w:rsidRDefault="00665406" w:rsidP="00186B04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3A6C7B">
        <w:t>Приказ Минздрава России от 29 ноября 2012</w:t>
      </w:r>
      <w:r>
        <w:t> г.</w:t>
      </w:r>
      <w:r w:rsidRPr="003A6C7B">
        <w:t xml:space="preserve"> </w:t>
      </w:r>
      <w:r>
        <w:t>№ </w:t>
      </w:r>
      <w:r w:rsidRPr="003A6C7B">
        <w:t>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</w:t>
      </w:r>
      <w:r>
        <w:t> г.</w:t>
      </w:r>
      <w:r w:rsidRPr="003A6C7B">
        <w:t xml:space="preserve"> </w:t>
      </w:r>
      <w:r>
        <w:t>№ </w:t>
      </w:r>
      <w:r w:rsidRPr="003A6C7B">
        <w:t>27918), с изменениями, внесенными приказом Минздрава России от 10 февраля 2016</w:t>
      </w:r>
      <w:r>
        <w:t> г.</w:t>
      </w:r>
      <w:r w:rsidRPr="003A6C7B">
        <w:t xml:space="preserve"> </w:t>
      </w:r>
      <w:r>
        <w:t>№ </w:t>
      </w:r>
      <w:r w:rsidRPr="003A6C7B">
        <w:t>82н (зарегистрирован Минюстом России 11 марта 2016</w:t>
      </w:r>
      <w:r>
        <w:t> г.</w:t>
      </w:r>
      <w:r w:rsidRPr="003A6C7B">
        <w:t xml:space="preserve">, регистрационный </w:t>
      </w:r>
      <w:r>
        <w:t>№ </w:t>
      </w:r>
      <w:r w:rsidRPr="003A6C7B">
        <w:t>41389</w:t>
      </w:r>
      <w:r w:rsidRPr="005E7747">
        <w:t>)</w:t>
      </w:r>
      <w:r>
        <w:t>.</w:t>
      </w:r>
    </w:p>
  </w:endnote>
  <w:endnote w:id="16">
    <w:p w14:paraId="40630555" w14:textId="77777777" w:rsidR="00665406" w:rsidRPr="00CF1452" w:rsidRDefault="00665406" w:rsidP="00186B04">
      <w:pPr>
        <w:pStyle w:val="af0"/>
        <w:jc w:val="both"/>
      </w:pPr>
      <w:r w:rsidRPr="000E4D1F">
        <w:rPr>
          <w:rStyle w:val="af"/>
        </w:rPr>
        <w:endnoteRef/>
      </w:r>
      <w:r w:rsidRPr="000E4D1F">
        <w:t xml:space="preserve"> </w:t>
      </w:r>
      <w:r w:rsidRPr="003A6C7B">
        <w:t>Приказ Минздрава России от 6 июня 2016</w:t>
      </w:r>
      <w:r>
        <w:t> г.</w:t>
      </w:r>
      <w:r w:rsidRPr="003A6C7B">
        <w:t xml:space="preserve"> </w:t>
      </w:r>
      <w:r>
        <w:t>№ </w:t>
      </w:r>
      <w:r w:rsidRPr="003A6C7B">
        <w:t>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</w:t>
      </w:r>
      <w:r>
        <w:t> г.</w:t>
      </w:r>
      <w:r w:rsidRPr="003A6C7B">
        <w:t xml:space="preserve">, регистрационный </w:t>
      </w:r>
      <w:r>
        <w:t>№ </w:t>
      </w:r>
      <w:r w:rsidRPr="003A6C7B">
        <w:t>42742</w:t>
      </w:r>
      <w: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1B688" w14:textId="77777777" w:rsidR="00665406" w:rsidRDefault="00665406" w:rsidP="008E02F9">
      <w:r>
        <w:separator/>
      </w:r>
    </w:p>
  </w:footnote>
  <w:footnote w:type="continuationSeparator" w:id="0">
    <w:p w14:paraId="73C0ECD3" w14:textId="77777777" w:rsidR="00665406" w:rsidRDefault="00665406" w:rsidP="008E0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3A4EE" w14:textId="79F8A3E8" w:rsidR="00665406" w:rsidRPr="00A57F25" w:rsidRDefault="00665406" w:rsidP="00691FCC">
    <w:pPr>
      <w:pStyle w:val="a5"/>
      <w:jc w:val="center"/>
      <w:rPr>
        <w:sz w:val="20"/>
      </w:rPr>
    </w:pPr>
    <w:r w:rsidRPr="00A57F25">
      <w:rPr>
        <w:sz w:val="20"/>
      </w:rPr>
      <w:fldChar w:fldCharType="begin"/>
    </w:r>
    <w:r w:rsidRPr="00A57F25">
      <w:rPr>
        <w:sz w:val="20"/>
      </w:rPr>
      <w:instrText xml:space="preserve"> PAGE   \* MERGEFORMAT </w:instrText>
    </w:r>
    <w:r w:rsidRPr="00A57F25">
      <w:rPr>
        <w:sz w:val="20"/>
      </w:rPr>
      <w:fldChar w:fldCharType="separate"/>
    </w:r>
    <w:r w:rsidR="00224DEF">
      <w:rPr>
        <w:noProof/>
        <w:sz w:val="20"/>
      </w:rPr>
      <w:t>30</w:t>
    </w:r>
    <w:r w:rsidRPr="00A57F25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F08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6383A"/>
    <w:multiLevelType w:val="hybridMultilevel"/>
    <w:tmpl w:val="A4F2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4E57"/>
    <w:multiLevelType w:val="hybridMultilevel"/>
    <w:tmpl w:val="D870F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8D11EA"/>
    <w:multiLevelType w:val="hybridMultilevel"/>
    <w:tmpl w:val="71AE9B7C"/>
    <w:lvl w:ilvl="0" w:tplc="05F2566A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C2684"/>
    <w:multiLevelType w:val="hybridMultilevel"/>
    <w:tmpl w:val="B7585D4A"/>
    <w:lvl w:ilvl="0" w:tplc="C694A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F0C22"/>
    <w:multiLevelType w:val="hybridMultilevel"/>
    <w:tmpl w:val="49DAC0DA"/>
    <w:lvl w:ilvl="0" w:tplc="B948A31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A760A"/>
    <w:multiLevelType w:val="hybridMultilevel"/>
    <w:tmpl w:val="CE1CA42E"/>
    <w:lvl w:ilvl="0" w:tplc="F4841C2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68"/>
    <w:rsid w:val="00006ACB"/>
    <w:rsid w:val="00007EFA"/>
    <w:rsid w:val="000113DB"/>
    <w:rsid w:val="00021C35"/>
    <w:rsid w:val="00021EB2"/>
    <w:rsid w:val="0002225F"/>
    <w:rsid w:val="0002359C"/>
    <w:rsid w:val="00026123"/>
    <w:rsid w:val="00032371"/>
    <w:rsid w:val="000333A5"/>
    <w:rsid w:val="000334B7"/>
    <w:rsid w:val="00035045"/>
    <w:rsid w:val="0003586B"/>
    <w:rsid w:val="00041C62"/>
    <w:rsid w:val="000429E8"/>
    <w:rsid w:val="000443AB"/>
    <w:rsid w:val="000447A4"/>
    <w:rsid w:val="00044D0C"/>
    <w:rsid w:val="00045588"/>
    <w:rsid w:val="000470FB"/>
    <w:rsid w:val="00050CEF"/>
    <w:rsid w:val="00053580"/>
    <w:rsid w:val="0005494D"/>
    <w:rsid w:val="00054F06"/>
    <w:rsid w:val="00055853"/>
    <w:rsid w:val="00056228"/>
    <w:rsid w:val="00057C79"/>
    <w:rsid w:val="000629DC"/>
    <w:rsid w:val="00062E5F"/>
    <w:rsid w:val="00063B38"/>
    <w:rsid w:val="00066C68"/>
    <w:rsid w:val="000670FF"/>
    <w:rsid w:val="000712A2"/>
    <w:rsid w:val="00072B4B"/>
    <w:rsid w:val="00072C77"/>
    <w:rsid w:val="00076B02"/>
    <w:rsid w:val="00077486"/>
    <w:rsid w:val="00083746"/>
    <w:rsid w:val="000837F1"/>
    <w:rsid w:val="0008463D"/>
    <w:rsid w:val="00087400"/>
    <w:rsid w:val="00087ECD"/>
    <w:rsid w:val="000902BF"/>
    <w:rsid w:val="0009055F"/>
    <w:rsid w:val="00092C1E"/>
    <w:rsid w:val="00093B04"/>
    <w:rsid w:val="00096FF7"/>
    <w:rsid w:val="000A21A1"/>
    <w:rsid w:val="000A2ACB"/>
    <w:rsid w:val="000A42BD"/>
    <w:rsid w:val="000A51C5"/>
    <w:rsid w:val="000A5E56"/>
    <w:rsid w:val="000A6EA2"/>
    <w:rsid w:val="000A79D9"/>
    <w:rsid w:val="000B1AA0"/>
    <w:rsid w:val="000B656A"/>
    <w:rsid w:val="000B6FDE"/>
    <w:rsid w:val="000B703F"/>
    <w:rsid w:val="000C19DC"/>
    <w:rsid w:val="000C24CF"/>
    <w:rsid w:val="000C2A66"/>
    <w:rsid w:val="000C2E0E"/>
    <w:rsid w:val="000D2627"/>
    <w:rsid w:val="000D5213"/>
    <w:rsid w:val="000D546E"/>
    <w:rsid w:val="000E1682"/>
    <w:rsid w:val="000E2242"/>
    <w:rsid w:val="000E3158"/>
    <w:rsid w:val="000E4842"/>
    <w:rsid w:val="000E4D1F"/>
    <w:rsid w:val="000F5721"/>
    <w:rsid w:val="000F5F76"/>
    <w:rsid w:val="000F6C8D"/>
    <w:rsid w:val="000F7A41"/>
    <w:rsid w:val="001032B4"/>
    <w:rsid w:val="00103A32"/>
    <w:rsid w:val="0010623B"/>
    <w:rsid w:val="001168F2"/>
    <w:rsid w:val="00117DEB"/>
    <w:rsid w:val="00121F56"/>
    <w:rsid w:val="0012236F"/>
    <w:rsid w:val="001223D0"/>
    <w:rsid w:val="00126314"/>
    <w:rsid w:val="0012665E"/>
    <w:rsid w:val="00133C6E"/>
    <w:rsid w:val="001342BC"/>
    <w:rsid w:val="00134351"/>
    <w:rsid w:val="00134C7D"/>
    <w:rsid w:val="00136935"/>
    <w:rsid w:val="00142698"/>
    <w:rsid w:val="001437E6"/>
    <w:rsid w:val="00147202"/>
    <w:rsid w:val="00147565"/>
    <w:rsid w:val="00147FBD"/>
    <w:rsid w:val="001503A1"/>
    <w:rsid w:val="0015141E"/>
    <w:rsid w:val="00152CAB"/>
    <w:rsid w:val="00152EED"/>
    <w:rsid w:val="00153DEA"/>
    <w:rsid w:val="001547B5"/>
    <w:rsid w:val="001558B1"/>
    <w:rsid w:val="001562C5"/>
    <w:rsid w:val="00160AE0"/>
    <w:rsid w:val="00161B7A"/>
    <w:rsid w:val="00161F98"/>
    <w:rsid w:val="00164791"/>
    <w:rsid w:val="001648A2"/>
    <w:rsid w:val="0016782F"/>
    <w:rsid w:val="001734B1"/>
    <w:rsid w:val="00174549"/>
    <w:rsid w:val="00176A92"/>
    <w:rsid w:val="00176C85"/>
    <w:rsid w:val="001816C6"/>
    <w:rsid w:val="00182441"/>
    <w:rsid w:val="00183056"/>
    <w:rsid w:val="001831D0"/>
    <w:rsid w:val="00183B5C"/>
    <w:rsid w:val="00183FFD"/>
    <w:rsid w:val="00184AAC"/>
    <w:rsid w:val="00184BBD"/>
    <w:rsid w:val="00185D6E"/>
    <w:rsid w:val="00185E0E"/>
    <w:rsid w:val="00186B04"/>
    <w:rsid w:val="0018709E"/>
    <w:rsid w:val="001875FA"/>
    <w:rsid w:val="00187BBC"/>
    <w:rsid w:val="00187BC2"/>
    <w:rsid w:val="00193839"/>
    <w:rsid w:val="00193991"/>
    <w:rsid w:val="00193D9D"/>
    <w:rsid w:val="00195BFF"/>
    <w:rsid w:val="001A0CA3"/>
    <w:rsid w:val="001A22E6"/>
    <w:rsid w:val="001A7EC3"/>
    <w:rsid w:val="001B247F"/>
    <w:rsid w:val="001B2819"/>
    <w:rsid w:val="001B6672"/>
    <w:rsid w:val="001B7C08"/>
    <w:rsid w:val="001C549F"/>
    <w:rsid w:val="001C6BC4"/>
    <w:rsid w:val="001C6C90"/>
    <w:rsid w:val="001D1056"/>
    <w:rsid w:val="001D22A8"/>
    <w:rsid w:val="001D29F7"/>
    <w:rsid w:val="001D75B4"/>
    <w:rsid w:val="001E3A06"/>
    <w:rsid w:val="001E3BF4"/>
    <w:rsid w:val="001E7E34"/>
    <w:rsid w:val="001F1E6C"/>
    <w:rsid w:val="001F3F87"/>
    <w:rsid w:val="001F4C20"/>
    <w:rsid w:val="001F524C"/>
    <w:rsid w:val="00206CEF"/>
    <w:rsid w:val="00211567"/>
    <w:rsid w:val="00211E6F"/>
    <w:rsid w:val="00212F8A"/>
    <w:rsid w:val="00217793"/>
    <w:rsid w:val="00217899"/>
    <w:rsid w:val="00217C28"/>
    <w:rsid w:val="00223AB6"/>
    <w:rsid w:val="002245F3"/>
    <w:rsid w:val="00224DEF"/>
    <w:rsid w:val="00226739"/>
    <w:rsid w:val="002267A2"/>
    <w:rsid w:val="00235270"/>
    <w:rsid w:val="002357AD"/>
    <w:rsid w:val="00235931"/>
    <w:rsid w:val="00237273"/>
    <w:rsid w:val="0024208E"/>
    <w:rsid w:val="00242BBF"/>
    <w:rsid w:val="00244906"/>
    <w:rsid w:val="00256D6E"/>
    <w:rsid w:val="00257005"/>
    <w:rsid w:val="00260010"/>
    <w:rsid w:val="00260128"/>
    <w:rsid w:val="00260603"/>
    <w:rsid w:val="00263BB4"/>
    <w:rsid w:val="0026420B"/>
    <w:rsid w:val="002648F3"/>
    <w:rsid w:val="00271306"/>
    <w:rsid w:val="00272D48"/>
    <w:rsid w:val="00275FFF"/>
    <w:rsid w:val="002767CB"/>
    <w:rsid w:val="00281573"/>
    <w:rsid w:val="00284689"/>
    <w:rsid w:val="00285312"/>
    <w:rsid w:val="002868F5"/>
    <w:rsid w:val="002871F1"/>
    <w:rsid w:val="00290503"/>
    <w:rsid w:val="00290975"/>
    <w:rsid w:val="00291A62"/>
    <w:rsid w:val="002975B5"/>
    <w:rsid w:val="002A0B8B"/>
    <w:rsid w:val="002A0BAF"/>
    <w:rsid w:val="002A14A9"/>
    <w:rsid w:val="002A1BD7"/>
    <w:rsid w:val="002A2827"/>
    <w:rsid w:val="002A405E"/>
    <w:rsid w:val="002A4D3D"/>
    <w:rsid w:val="002A5B10"/>
    <w:rsid w:val="002A64D1"/>
    <w:rsid w:val="002A670B"/>
    <w:rsid w:val="002B1659"/>
    <w:rsid w:val="002B16C6"/>
    <w:rsid w:val="002B3B09"/>
    <w:rsid w:val="002B7DBE"/>
    <w:rsid w:val="002C3B2A"/>
    <w:rsid w:val="002D0B8B"/>
    <w:rsid w:val="002D2A85"/>
    <w:rsid w:val="002D4D73"/>
    <w:rsid w:val="002E1039"/>
    <w:rsid w:val="002E3A93"/>
    <w:rsid w:val="002E506A"/>
    <w:rsid w:val="002E55AD"/>
    <w:rsid w:val="002F269F"/>
    <w:rsid w:val="002F5947"/>
    <w:rsid w:val="002F5D32"/>
    <w:rsid w:val="002F7CB7"/>
    <w:rsid w:val="00302949"/>
    <w:rsid w:val="003032E7"/>
    <w:rsid w:val="00303EB8"/>
    <w:rsid w:val="0030458A"/>
    <w:rsid w:val="00306074"/>
    <w:rsid w:val="00306F95"/>
    <w:rsid w:val="00310EE2"/>
    <w:rsid w:val="0031173C"/>
    <w:rsid w:val="00311AEF"/>
    <w:rsid w:val="003149F1"/>
    <w:rsid w:val="003172C6"/>
    <w:rsid w:val="00323464"/>
    <w:rsid w:val="003249AF"/>
    <w:rsid w:val="00325D95"/>
    <w:rsid w:val="0033314F"/>
    <w:rsid w:val="00334CAE"/>
    <w:rsid w:val="00335C0D"/>
    <w:rsid w:val="00336F4B"/>
    <w:rsid w:val="00337695"/>
    <w:rsid w:val="00342003"/>
    <w:rsid w:val="00342ED9"/>
    <w:rsid w:val="0034314D"/>
    <w:rsid w:val="00344AB0"/>
    <w:rsid w:val="00344BD4"/>
    <w:rsid w:val="0035058E"/>
    <w:rsid w:val="00354A3B"/>
    <w:rsid w:val="00356E5D"/>
    <w:rsid w:val="00360352"/>
    <w:rsid w:val="003637BA"/>
    <w:rsid w:val="00363EAD"/>
    <w:rsid w:val="00364387"/>
    <w:rsid w:val="00364525"/>
    <w:rsid w:val="003655F7"/>
    <w:rsid w:val="00365AEA"/>
    <w:rsid w:val="00367171"/>
    <w:rsid w:val="003671D1"/>
    <w:rsid w:val="00370968"/>
    <w:rsid w:val="00374931"/>
    <w:rsid w:val="00374A67"/>
    <w:rsid w:val="00374D53"/>
    <w:rsid w:val="00374F52"/>
    <w:rsid w:val="0037553E"/>
    <w:rsid w:val="00376BF5"/>
    <w:rsid w:val="00383B22"/>
    <w:rsid w:val="00384A17"/>
    <w:rsid w:val="0039281F"/>
    <w:rsid w:val="00393148"/>
    <w:rsid w:val="00397BE7"/>
    <w:rsid w:val="003A2954"/>
    <w:rsid w:val="003A39C7"/>
    <w:rsid w:val="003A3B31"/>
    <w:rsid w:val="003A4407"/>
    <w:rsid w:val="003A53EC"/>
    <w:rsid w:val="003A61BB"/>
    <w:rsid w:val="003B2950"/>
    <w:rsid w:val="003B4EC5"/>
    <w:rsid w:val="003B58D5"/>
    <w:rsid w:val="003C11BB"/>
    <w:rsid w:val="003C3426"/>
    <w:rsid w:val="003C3A6C"/>
    <w:rsid w:val="003C40C8"/>
    <w:rsid w:val="003D1DC8"/>
    <w:rsid w:val="003D6321"/>
    <w:rsid w:val="003E0D33"/>
    <w:rsid w:val="003E203B"/>
    <w:rsid w:val="003E2935"/>
    <w:rsid w:val="003E5624"/>
    <w:rsid w:val="003E5AAF"/>
    <w:rsid w:val="003F10D9"/>
    <w:rsid w:val="003F15D8"/>
    <w:rsid w:val="003F5D19"/>
    <w:rsid w:val="003F6436"/>
    <w:rsid w:val="003F6E3E"/>
    <w:rsid w:val="004038AB"/>
    <w:rsid w:val="00403FAE"/>
    <w:rsid w:val="0040553B"/>
    <w:rsid w:val="004074E3"/>
    <w:rsid w:val="004119A7"/>
    <w:rsid w:val="00412B71"/>
    <w:rsid w:val="004143E6"/>
    <w:rsid w:val="004143E8"/>
    <w:rsid w:val="004213C6"/>
    <w:rsid w:val="00421B70"/>
    <w:rsid w:val="004246D3"/>
    <w:rsid w:val="00424CBE"/>
    <w:rsid w:val="00425E19"/>
    <w:rsid w:val="00430C1B"/>
    <w:rsid w:val="00430C95"/>
    <w:rsid w:val="00431839"/>
    <w:rsid w:val="004328E2"/>
    <w:rsid w:val="00432971"/>
    <w:rsid w:val="0043506F"/>
    <w:rsid w:val="00436B39"/>
    <w:rsid w:val="00437C50"/>
    <w:rsid w:val="0044047C"/>
    <w:rsid w:val="00441109"/>
    <w:rsid w:val="004425E0"/>
    <w:rsid w:val="0044327D"/>
    <w:rsid w:val="00444F63"/>
    <w:rsid w:val="004456FE"/>
    <w:rsid w:val="004510E1"/>
    <w:rsid w:val="00451606"/>
    <w:rsid w:val="00451AEB"/>
    <w:rsid w:val="00453D48"/>
    <w:rsid w:val="00454071"/>
    <w:rsid w:val="00454F55"/>
    <w:rsid w:val="00455DF3"/>
    <w:rsid w:val="00460703"/>
    <w:rsid w:val="0046077F"/>
    <w:rsid w:val="00460945"/>
    <w:rsid w:val="004616ED"/>
    <w:rsid w:val="004721B3"/>
    <w:rsid w:val="004730B5"/>
    <w:rsid w:val="00474304"/>
    <w:rsid w:val="00477FD0"/>
    <w:rsid w:val="00481408"/>
    <w:rsid w:val="00483096"/>
    <w:rsid w:val="00485882"/>
    <w:rsid w:val="00491C58"/>
    <w:rsid w:val="00493AF8"/>
    <w:rsid w:val="0049586E"/>
    <w:rsid w:val="0049605F"/>
    <w:rsid w:val="0049615F"/>
    <w:rsid w:val="004A0CD5"/>
    <w:rsid w:val="004A2AF6"/>
    <w:rsid w:val="004A35B8"/>
    <w:rsid w:val="004A59B5"/>
    <w:rsid w:val="004A5A25"/>
    <w:rsid w:val="004A7945"/>
    <w:rsid w:val="004B45AC"/>
    <w:rsid w:val="004B5F94"/>
    <w:rsid w:val="004B7A2E"/>
    <w:rsid w:val="004C4CFD"/>
    <w:rsid w:val="004C5639"/>
    <w:rsid w:val="004C5D52"/>
    <w:rsid w:val="004D0ECD"/>
    <w:rsid w:val="004D21B4"/>
    <w:rsid w:val="004D3123"/>
    <w:rsid w:val="004D3946"/>
    <w:rsid w:val="004D3F60"/>
    <w:rsid w:val="004D5E80"/>
    <w:rsid w:val="004E21E3"/>
    <w:rsid w:val="004E26D2"/>
    <w:rsid w:val="004E392D"/>
    <w:rsid w:val="004E3FC9"/>
    <w:rsid w:val="004E3FE7"/>
    <w:rsid w:val="004E4CA4"/>
    <w:rsid w:val="004E4FE9"/>
    <w:rsid w:val="004E5942"/>
    <w:rsid w:val="004E7E26"/>
    <w:rsid w:val="004F0856"/>
    <w:rsid w:val="004F23D4"/>
    <w:rsid w:val="004F2848"/>
    <w:rsid w:val="004F383F"/>
    <w:rsid w:val="004F3E55"/>
    <w:rsid w:val="004F5604"/>
    <w:rsid w:val="004F73D2"/>
    <w:rsid w:val="005029F5"/>
    <w:rsid w:val="005072D8"/>
    <w:rsid w:val="005079DC"/>
    <w:rsid w:val="005102BD"/>
    <w:rsid w:val="005102FD"/>
    <w:rsid w:val="00511D78"/>
    <w:rsid w:val="00513827"/>
    <w:rsid w:val="005143A1"/>
    <w:rsid w:val="00514FD7"/>
    <w:rsid w:val="00516738"/>
    <w:rsid w:val="0051777E"/>
    <w:rsid w:val="00523559"/>
    <w:rsid w:val="00524E0D"/>
    <w:rsid w:val="00526E3B"/>
    <w:rsid w:val="00532319"/>
    <w:rsid w:val="00535DB5"/>
    <w:rsid w:val="00536989"/>
    <w:rsid w:val="0053721D"/>
    <w:rsid w:val="005410B4"/>
    <w:rsid w:val="005425D9"/>
    <w:rsid w:val="00542730"/>
    <w:rsid w:val="00543414"/>
    <w:rsid w:val="00545147"/>
    <w:rsid w:val="00545A7E"/>
    <w:rsid w:val="00545C49"/>
    <w:rsid w:val="00546A6E"/>
    <w:rsid w:val="00550241"/>
    <w:rsid w:val="00551C49"/>
    <w:rsid w:val="00552D55"/>
    <w:rsid w:val="00552FB5"/>
    <w:rsid w:val="00553776"/>
    <w:rsid w:val="00554994"/>
    <w:rsid w:val="0055622A"/>
    <w:rsid w:val="00561869"/>
    <w:rsid w:val="00567556"/>
    <w:rsid w:val="00572F2E"/>
    <w:rsid w:val="00574AB3"/>
    <w:rsid w:val="00574BCD"/>
    <w:rsid w:val="0057545E"/>
    <w:rsid w:val="00576970"/>
    <w:rsid w:val="005770FE"/>
    <w:rsid w:val="00577E14"/>
    <w:rsid w:val="00580CB4"/>
    <w:rsid w:val="00582024"/>
    <w:rsid w:val="005829CF"/>
    <w:rsid w:val="00586885"/>
    <w:rsid w:val="00593161"/>
    <w:rsid w:val="0059474D"/>
    <w:rsid w:val="005A03AF"/>
    <w:rsid w:val="005A2A29"/>
    <w:rsid w:val="005A6847"/>
    <w:rsid w:val="005B1A76"/>
    <w:rsid w:val="005B30C2"/>
    <w:rsid w:val="005B352A"/>
    <w:rsid w:val="005C0AC8"/>
    <w:rsid w:val="005C5E2B"/>
    <w:rsid w:val="005C72E2"/>
    <w:rsid w:val="005D20A5"/>
    <w:rsid w:val="005D27BB"/>
    <w:rsid w:val="005D49F6"/>
    <w:rsid w:val="005D4EE8"/>
    <w:rsid w:val="005D50C4"/>
    <w:rsid w:val="005E59E1"/>
    <w:rsid w:val="005F02EC"/>
    <w:rsid w:val="005F2FBB"/>
    <w:rsid w:val="005F4B43"/>
    <w:rsid w:val="005F55CA"/>
    <w:rsid w:val="00601BD9"/>
    <w:rsid w:val="00601F38"/>
    <w:rsid w:val="00603E91"/>
    <w:rsid w:val="006061E0"/>
    <w:rsid w:val="00606494"/>
    <w:rsid w:val="006114C1"/>
    <w:rsid w:val="00611B77"/>
    <w:rsid w:val="00617427"/>
    <w:rsid w:val="00617744"/>
    <w:rsid w:val="006239C2"/>
    <w:rsid w:val="00623CB8"/>
    <w:rsid w:val="00624343"/>
    <w:rsid w:val="006279CD"/>
    <w:rsid w:val="00632116"/>
    <w:rsid w:val="00633544"/>
    <w:rsid w:val="00634165"/>
    <w:rsid w:val="00636F7B"/>
    <w:rsid w:val="006419F4"/>
    <w:rsid w:val="0064304A"/>
    <w:rsid w:val="00643CE1"/>
    <w:rsid w:val="006500BC"/>
    <w:rsid w:val="00650797"/>
    <w:rsid w:val="00650D05"/>
    <w:rsid w:val="00651AAC"/>
    <w:rsid w:val="0065497E"/>
    <w:rsid w:val="006573B8"/>
    <w:rsid w:val="0066026B"/>
    <w:rsid w:val="006604D7"/>
    <w:rsid w:val="00660749"/>
    <w:rsid w:val="006620F2"/>
    <w:rsid w:val="00665406"/>
    <w:rsid w:val="00665D4E"/>
    <w:rsid w:val="00666679"/>
    <w:rsid w:val="0067044C"/>
    <w:rsid w:val="00671679"/>
    <w:rsid w:val="00672511"/>
    <w:rsid w:val="00674885"/>
    <w:rsid w:val="00675363"/>
    <w:rsid w:val="006803FA"/>
    <w:rsid w:val="00684A3F"/>
    <w:rsid w:val="006870D5"/>
    <w:rsid w:val="00691D9D"/>
    <w:rsid w:val="00691FCC"/>
    <w:rsid w:val="00694F48"/>
    <w:rsid w:val="006964D0"/>
    <w:rsid w:val="00696922"/>
    <w:rsid w:val="0069693B"/>
    <w:rsid w:val="006970A4"/>
    <w:rsid w:val="00697427"/>
    <w:rsid w:val="00697600"/>
    <w:rsid w:val="00697791"/>
    <w:rsid w:val="006A179C"/>
    <w:rsid w:val="006A1F5D"/>
    <w:rsid w:val="006A2B7F"/>
    <w:rsid w:val="006A387B"/>
    <w:rsid w:val="006A3EBB"/>
    <w:rsid w:val="006A4D7E"/>
    <w:rsid w:val="006A5509"/>
    <w:rsid w:val="006A5531"/>
    <w:rsid w:val="006A6A13"/>
    <w:rsid w:val="006A6CA2"/>
    <w:rsid w:val="006A791D"/>
    <w:rsid w:val="006B1005"/>
    <w:rsid w:val="006B155C"/>
    <w:rsid w:val="006B4740"/>
    <w:rsid w:val="006B70AD"/>
    <w:rsid w:val="006C2DD5"/>
    <w:rsid w:val="006C4648"/>
    <w:rsid w:val="006C53FC"/>
    <w:rsid w:val="006C5A48"/>
    <w:rsid w:val="006C629D"/>
    <w:rsid w:val="006C688C"/>
    <w:rsid w:val="006D1696"/>
    <w:rsid w:val="006D38E3"/>
    <w:rsid w:val="006D6320"/>
    <w:rsid w:val="006D7226"/>
    <w:rsid w:val="006D7C94"/>
    <w:rsid w:val="006E0DCC"/>
    <w:rsid w:val="006E139A"/>
    <w:rsid w:val="006E7C10"/>
    <w:rsid w:val="006F0861"/>
    <w:rsid w:val="006F1902"/>
    <w:rsid w:val="006F36FA"/>
    <w:rsid w:val="006F75B7"/>
    <w:rsid w:val="007000EB"/>
    <w:rsid w:val="00700310"/>
    <w:rsid w:val="00700662"/>
    <w:rsid w:val="007018A5"/>
    <w:rsid w:val="00702159"/>
    <w:rsid w:val="0070543A"/>
    <w:rsid w:val="0071610C"/>
    <w:rsid w:val="0071611F"/>
    <w:rsid w:val="00716927"/>
    <w:rsid w:val="00716BF6"/>
    <w:rsid w:val="00720104"/>
    <w:rsid w:val="00724196"/>
    <w:rsid w:val="007273E3"/>
    <w:rsid w:val="00727B63"/>
    <w:rsid w:val="007311AC"/>
    <w:rsid w:val="00731DC8"/>
    <w:rsid w:val="00732541"/>
    <w:rsid w:val="0073394A"/>
    <w:rsid w:val="00734D66"/>
    <w:rsid w:val="00737910"/>
    <w:rsid w:val="00743DC7"/>
    <w:rsid w:val="007465FA"/>
    <w:rsid w:val="0074764C"/>
    <w:rsid w:val="00747C2A"/>
    <w:rsid w:val="00747ED3"/>
    <w:rsid w:val="00753859"/>
    <w:rsid w:val="00754149"/>
    <w:rsid w:val="00754F74"/>
    <w:rsid w:val="00755333"/>
    <w:rsid w:val="0075568D"/>
    <w:rsid w:val="00760552"/>
    <w:rsid w:val="00763F08"/>
    <w:rsid w:val="00770C51"/>
    <w:rsid w:val="007742C5"/>
    <w:rsid w:val="00775E76"/>
    <w:rsid w:val="00780CAD"/>
    <w:rsid w:val="0078250B"/>
    <w:rsid w:val="00785496"/>
    <w:rsid w:val="0079081F"/>
    <w:rsid w:val="007A0380"/>
    <w:rsid w:val="007A176F"/>
    <w:rsid w:val="007A4592"/>
    <w:rsid w:val="007B22DA"/>
    <w:rsid w:val="007B33F9"/>
    <w:rsid w:val="007C3285"/>
    <w:rsid w:val="007C3831"/>
    <w:rsid w:val="007C4CF4"/>
    <w:rsid w:val="007C6069"/>
    <w:rsid w:val="007C6143"/>
    <w:rsid w:val="007C6EB8"/>
    <w:rsid w:val="007D3FBC"/>
    <w:rsid w:val="007D672C"/>
    <w:rsid w:val="007E70CA"/>
    <w:rsid w:val="007E755A"/>
    <w:rsid w:val="007E760E"/>
    <w:rsid w:val="007F08B4"/>
    <w:rsid w:val="007F16E3"/>
    <w:rsid w:val="007F502D"/>
    <w:rsid w:val="007F53A2"/>
    <w:rsid w:val="0080235F"/>
    <w:rsid w:val="008029E7"/>
    <w:rsid w:val="00805829"/>
    <w:rsid w:val="00805C8A"/>
    <w:rsid w:val="00806EFE"/>
    <w:rsid w:val="0081011B"/>
    <w:rsid w:val="00810288"/>
    <w:rsid w:val="00811129"/>
    <w:rsid w:val="0081586F"/>
    <w:rsid w:val="008167A1"/>
    <w:rsid w:val="0082237E"/>
    <w:rsid w:val="008228D5"/>
    <w:rsid w:val="0082396E"/>
    <w:rsid w:val="00823F03"/>
    <w:rsid w:val="0082576C"/>
    <w:rsid w:val="008257E4"/>
    <w:rsid w:val="00827326"/>
    <w:rsid w:val="0082766A"/>
    <w:rsid w:val="00833119"/>
    <w:rsid w:val="00835D99"/>
    <w:rsid w:val="008400A8"/>
    <w:rsid w:val="00841D69"/>
    <w:rsid w:val="00843BAC"/>
    <w:rsid w:val="00844EAE"/>
    <w:rsid w:val="00845560"/>
    <w:rsid w:val="00846CDF"/>
    <w:rsid w:val="00847C47"/>
    <w:rsid w:val="008531F9"/>
    <w:rsid w:val="008538F0"/>
    <w:rsid w:val="0085506C"/>
    <w:rsid w:val="008568D7"/>
    <w:rsid w:val="008569F3"/>
    <w:rsid w:val="00860FDB"/>
    <w:rsid w:val="008620D9"/>
    <w:rsid w:val="00864EE1"/>
    <w:rsid w:val="00865DED"/>
    <w:rsid w:val="0087027E"/>
    <w:rsid w:val="008718BF"/>
    <w:rsid w:val="00872662"/>
    <w:rsid w:val="00876E4A"/>
    <w:rsid w:val="00877CAA"/>
    <w:rsid w:val="00877DD6"/>
    <w:rsid w:val="008803EA"/>
    <w:rsid w:val="008806FA"/>
    <w:rsid w:val="00881213"/>
    <w:rsid w:val="00881D3C"/>
    <w:rsid w:val="00884520"/>
    <w:rsid w:val="00886DE9"/>
    <w:rsid w:val="0089171A"/>
    <w:rsid w:val="00891AE6"/>
    <w:rsid w:val="00891F60"/>
    <w:rsid w:val="008A009E"/>
    <w:rsid w:val="008A1A7F"/>
    <w:rsid w:val="008A1C47"/>
    <w:rsid w:val="008A4144"/>
    <w:rsid w:val="008A4670"/>
    <w:rsid w:val="008A5EF0"/>
    <w:rsid w:val="008A69F1"/>
    <w:rsid w:val="008A6EF8"/>
    <w:rsid w:val="008B523F"/>
    <w:rsid w:val="008B5666"/>
    <w:rsid w:val="008B69E2"/>
    <w:rsid w:val="008C3ACE"/>
    <w:rsid w:val="008C3B96"/>
    <w:rsid w:val="008C6E4E"/>
    <w:rsid w:val="008C70BF"/>
    <w:rsid w:val="008D0A4B"/>
    <w:rsid w:val="008D1057"/>
    <w:rsid w:val="008D1B56"/>
    <w:rsid w:val="008D213F"/>
    <w:rsid w:val="008D3F80"/>
    <w:rsid w:val="008D51D1"/>
    <w:rsid w:val="008D72F3"/>
    <w:rsid w:val="008D7C12"/>
    <w:rsid w:val="008E02F9"/>
    <w:rsid w:val="008E3963"/>
    <w:rsid w:val="008E5ABE"/>
    <w:rsid w:val="0090650E"/>
    <w:rsid w:val="009068CA"/>
    <w:rsid w:val="009109C6"/>
    <w:rsid w:val="00914C24"/>
    <w:rsid w:val="009238A5"/>
    <w:rsid w:val="009253F7"/>
    <w:rsid w:val="0092649B"/>
    <w:rsid w:val="0093269E"/>
    <w:rsid w:val="00940AD0"/>
    <w:rsid w:val="009410EA"/>
    <w:rsid w:val="00941301"/>
    <w:rsid w:val="00942FB6"/>
    <w:rsid w:val="00943847"/>
    <w:rsid w:val="00946FD6"/>
    <w:rsid w:val="00950785"/>
    <w:rsid w:val="00951876"/>
    <w:rsid w:val="00951DF8"/>
    <w:rsid w:val="009549E7"/>
    <w:rsid w:val="00967AC0"/>
    <w:rsid w:val="00970C82"/>
    <w:rsid w:val="00972E52"/>
    <w:rsid w:val="009770F1"/>
    <w:rsid w:val="00977427"/>
    <w:rsid w:val="00981E49"/>
    <w:rsid w:val="00983BA5"/>
    <w:rsid w:val="00984B7D"/>
    <w:rsid w:val="00990518"/>
    <w:rsid w:val="00990819"/>
    <w:rsid w:val="00997006"/>
    <w:rsid w:val="009A4196"/>
    <w:rsid w:val="009A54C1"/>
    <w:rsid w:val="009A5CAF"/>
    <w:rsid w:val="009A5F2F"/>
    <w:rsid w:val="009A6C06"/>
    <w:rsid w:val="009B0490"/>
    <w:rsid w:val="009B2823"/>
    <w:rsid w:val="009B3C0A"/>
    <w:rsid w:val="009B5979"/>
    <w:rsid w:val="009C0D59"/>
    <w:rsid w:val="009C41A2"/>
    <w:rsid w:val="009C689F"/>
    <w:rsid w:val="009D0111"/>
    <w:rsid w:val="009D3208"/>
    <w:rsid w:val="009D39A8"/>
    <w:rsid w:val="009D49A3"/>
    <w:rsid w:val="009D73A0"/>
    <w:rsid w:val="009D774B"/>
    <w:rsid w:val="009E0E27"/>
    <w:rsid w:val="009E1507"/>
    <w:rsid w:val="009E3476"/>
    <w:rsid w:val="009E74EC"/>
    <w:rsid w:val="009F0D2A"/>
    <w:rsid w:val="009F1772"/>
    <w:rsid w:val="009F1D1E"/>
    <w:rsid w:val="009F2C6B"/>
    <w:rsid w:val="009F3886"/>
    <w:rsid w:val="009F52B1"/>
    <w:rsid w:val="009F6846"/>
    <w:rsid w:val="009F745A"/>
    <w:rsid w:val="009F7611"/>
    <w:rsid w:val="009F792F"/>
    <w:rsid w:val="00A01BCA"/>
    <w:rsid w:val="00A04578"/>
    <w:rsid w:val="00A045F0"/>
    <w:rsid w:val="00A055C0"/>
    <w:rsid w:val="00A06924"/>
    <w:rsid w:val="00A10848"/>
    <w:rsid w:val="00A11A3B"/>
    <w:rsid w:val="00A12353"/>
    <w:rsid w:val="00A16D01"/>
    <w:rsid w:val="00A20AFA"/>
    <w:rsid w:val="00A2417A"/>
    <w:rsid w:val="00A4486E"/>
    <w:rsid w:val="00A44DB3"/>
    <w:rsid w:val="00A46E34"/>
    <w:rsid w:val="00A54466"/>
    <w:rsid w:val="00A548CA"/>
    <w:rsid w:val="00A55C3D"/>
    <w:rsid w:val="00A57041"/>
    <w:rsid w:val="00A5739A"/>
    <w:rsid w:val="00A57F25"/>
    <w:rsid w:val="00A625EE"/>
    <w:rsid w:val="00A66DAF"/>
    <w:rsid w:val="00A73E61"/>
    <w:rsid w:val="00A73F9D"/>
    <w:rsid w:val="00A7617E"/>
    <w:rsid w:val="00A8492C"/>
    <w:rsid w:val="00A853B0"/>
    <w:rsid w:val="00A86DFF"/>
    <w:rsid w:val="00A903CA"/>
    <w:rsid w:val="00A91CC5"/>
    <w:rsid w:val="00A927C1"/>
    <w:rsid w:val="00A94A20"/>
    <w:rsid w:val="00A96C3E"/>
    <w:rsid w:val="00AA0083"/>
    <w:rsid w:val="00AA0C96"/>
    <w:rsid w:val="00AA33A5"/>
    <w:rsid w:val="00AA719C"/>
    <w:rsid w:val="00AB26C8"/>
    <w:rsid w:val="00AB26F3"/>
    <w:rsid w:val="00AB3071"/>
    <w:rsid w:val="00AC04A9"/>
    <w:rsid w:val="00AC11CF"/>
    <w:rsid w:val="00AC468F"/>
    <w:rsid w:val="00AC7D64"/>
    <w:rsid w:val="00AD4D6B"/>
    <w:rsid w:val="00AD5320"/>
    <w:rsid w:val="00AD561E"/>
    <w:rsid w:val="00AD6950"/>
    <w:rsid w:val="00AE1055"/>
    <w:rsid w:val="00AE2BA9"/>
    <w:rsid w:val="00AE6077"/>
    <w:rsid w:val="00AE6DCB"/>
    <w:rsid w:val="00AF1649"/>
    <w:rsid w:val="00AF17B9"/>
    <w:rsid w:val="00AF41F8"/>
    <w:rsid w:val="00AF631A"/>
    <w:rsid w:val="00AF6827"/>
    <w:rsid w:val="00B023E7"/>
    <w:rsid w:val="00B02FE4"/>
    <w:rsid w:val="00B044CA"/>
    <w:rsid w:val="00B04512"/>
    <w:rsid w:val="00B053A3"/>
    <w:rsid w:val="00B10707"/>
    <w:rsid w:val="00B114C5"/>
    <w:rsid w:val="00B132CE"/>
    <w:rsid w:val="00B23350"/>
    <w:rsid w:val="00B30661"/>
    <w:rsid w:val="00B3139E"/>
    <w:rsid w:val="00B329D7"/>
    <w:rsid w:val="00B408B7"/>
    <w:rsid w:val="00B413F4"/>
    <w:rsid w:val="00B43881"/>
    <w:rsid w:val="00B462FD"/>
    <w:rsid w:val="00B46BCC"/>
    <w:rsid w:val="00B50370"/>
    <w:rsid w:val="00B5097F"/>
    <w:rsid w:val="00B512E4"/>
    <w:rsid w:val="00B55E63"/>
    <w:rsid w:val="00B55FF8"/>
    <w:rsid w:val="00B61522"/>
    <w:rsid w:val="00B61686"/>
    <w:rsid w:val="00B63F22"/>
    <w:rsid w:val="00B7025B"/>
    <w:rsid w:val="00B703E9"/>
    <w:rsid w:val="00B70A4D"/>
    <w:rsid w:val="00B71253"/>
    <w:rsid w:val="00B71CE1"/>
    <w:rsid w:val="00B75AC3"/>
    <w:rsid w:val="00B778BB"/>
    <w:rsid w:val="00B8292B"/>
    <w:rsid w:val="00B82DE8"/>
    <w:rsid w:val="00B87221"/>
    <w:rsid w:val="00B876A9"/>
    <w:rsid w:val="00B87AB9"/>
    <w:rsid w:val="00B9209D"/>
    <w:rsid w:val="00B9447C"/>
    <w:rsid w:val="00B94EF5"/>
    <w:rsid w:val="00B96E4E"/>
    <w:rsid w:val="00BA2717"/>
    <w:rsid w:val="00BA4340"/>
    <w:rsid w:val="00BA4981"/>
    <w:rsid w:val="00BA4C8B"/>
    <w:rsid w:val="00BA5D8D"/>
    <w:rsid w:val="00BA607D"/>
    <w:rsid w:val="00BA6244"/>
    <w:rsid w:val="00BA6923"/>
    <w:rsid w:val="00BA6A17"/>
    <w:rsid w:val="00BA6BC9"/>
    <w:rsid w:val="00BA7919"/>
    <w:rsid w:val="00BB0710"/>
    <w:rsid w:val="00BB1BAC"/>
    <w:rsid w:val="00BB473B"/>
    <w:rsid w:val="00BB7641"/>
    <w:rsid w:val="00BC580B"/>
    <w:rsid w:val="00BC6052"/>
    <w:rsid w:val="00BD04BB"/>
    <w:rsid w:val="00BD13FA"/>
    <w:rsid w:val="00BD2394"/>
    <w:rsid w:val="00BD2A79"/>
    <w:rsid w:val="00BD307B"/>
    <w:rsid w:val="00BD425B"/>
    <w:rsid w:val="00BD5006"/>
    <w:rsid w:val="00BD5569"/>
    <w:rsid w:val="00BE1362"/>
    <w:rsid w:val="00BE2BBA"/>
    <w:rsid w:val="00BE4011"/>
    <w:rsid w:val="00BE4752"/>
    <w:rsid w:val="00BF1121"/>
    <w:rsid w:val="00BF2AE5"/>
    <w:rsid w:val="00C00A24"/>
    <w:rsid w:val="00C00AAE"/>
    <w:rsid w:val="00C019CC"/>
    <w:rsid w:val="00C01F1C"/>
    <w:rsid w:val="00C02D33"/>
    <w:rsid w:val="00C030AE"/>
    <w:rsid w:val="00C058F0"/>
    <w:rsid w:val="00C073FB"/>
    <w:rsid w:val="00C11C5D"/>
    <w:rsid w:val="00C17283"/>
    <w:rsid w:val="00C20CF2"/>
    <w:rsid w:val="00C24BD3"/>
    <w:rsid w:val="00C30F93"/>
    <w:rsid w:val="00C37FFE"/>
    <w:rsid w:val="00C40F67"/>
    <w:rsid w:val="00C435E2"/>
    <w:rsid w:val="00C47B17"/>
    <w:rsid w:val="00C504DB"/>
    <w:rsid w:val="00C5185B"/>
    <w:rsid w:val="00C52D05"/>
    <w:rsid w:val="00C53FC5"/>
    <w:rsid w:val="00C5515D"/>
    <w:rsid w:val="00C576E0"/>
    <w:rsid w:val="00C61774"/>
    <w:rsid w:val="00C626A5"/>
    <w:rsid w:val="00C626DB"/>
    <w:rsid w:val="00C66DAF"/>
    <w:rsid w:val="00C67277"/>
    <w:rsid w:val="00C7045E"/>
    <w:rsid w:val="00C7295B"/>
    <w:rsid w:val="00C72BE5"/>
    <w:rsid w:val="00C740A6"/>
    <w:rsid w:val="00C76598"/>
    <w:rsid w:val="00C765C0"/>
    <w:rsid w:val="00C7718B"/>
    <w:rsid w:val="00C77E47"/>
    <w:rsid w:val="00C868F0"/>
    <w:rsid w:val="00C87D11"/>
    <w:rsid w:val="00C92B7F"/>
    <w:rsid w:val="00C938AB"/>
    <w:rsid w:val="00C96039"/>
    <w:rsid w:val="00CA4136"/>
    <w:rsid w:val="00CA6859"/>
    <w:rsid w:val="00CA78A8"/>
    <w:rsid w:val="00CB0550"/>
    <w:rsid w:val="00CB0821"/>
    <w:rsid w:val="00CB21AF"/>
    <w:rsid w:val="00CB4C92"/>
    <w:rsid w:val="00CB501A"/>
    <w:rsid w:val="00CB5D16"/>
    <w:rsid w:val="00CB77E0"/>
    <w:rsid w:val="00CC03EF"/>
    <w:rsid w:val="00CC0902"/>
    <w:rsid w:val="00CC108C"/>
    <w:rsid w:val="00CC10C1"/>
    <w:rsid w:val="00CC50C4"/>
    <w:rsid w:val="00CD6F37"/>
    <w:rsid w:val="00CE0268"/>
    <w:rsid w:val="00CE1E3A"/>
    <w:rsid w:val="00CE384B"/>
    <w:rsid w:val="00CE3EFF"/>
    <w:rsid w:val="00CE55F7"/>
    <w:rsid w:val="00CE5AEF"/>
    <w:rsid w:val="00CF1452"/>
    <w:rsid w:val="00CF1C28"/>
    <w:rsid w:val="00CF2958"/>
    <w:rsid w:val="00D01F97"/>
    <w:rsid w:val="00D047F8"/>
    <w:rsid w:val="00D04D7E"/>
    <w:rsid w:val="00D131D1"/>
    <w:rsid w:val="00D13B66"/>
    <w:rsid w:val="00D141C5"/>
    <w:rsid w:val="00D16982"/>
    <w:rsid w:val="00D175ED"/>
    <w:rsid w:val="00D2046C"/>
    <w:rsid w:val="00D2141D"/>
    <w:rsid w:val="00D22BA4"/>
    <w:rsid w:val="00D23088"/>
    <w:rsid w:val="00D23DA9"/>
    <w:rsid w:val="00D247C2"/>
    <w:rsid w:val="00D25321"/>
    <w:rsid w:val="00D2543D"/>
    <w:rsid w:val="00D26241"/>
    <w:rsid w:val="00D327A2"/>
    <w:rsid w:val="00D36978"/>
    <w:rsid w:val="00D42FFE"/>
    <w:rsid w:val="00D431FB"/>
    <w:rsid w:val="00D43891"/>
    <w:rsid w:val="00D43C4D"/>
    <w:rsid w:val="00D443C4"/>
    <w:rsid w:val="00D451FD"/>
    <w:rsid w:val="00D47266"/>
    <w:rsid w:val="00D530DA"/>
    <w:rsid w:val="00D561D2"/>
    <w:rsid w:val="00D60FAC"/>
    <w:rsid w:val="00D62115"/>
    <w:rsid w:val="00D62420"/>
    <w:rsid w:val="00D62745"/>
    <w:rsid w:val="00D63724"/>
    <w:rsid w:val="00D639F7"/>
    <w:rsid w:val="00D65974"/>
    <w:rsid w:val="00D66E0F"/>
    <w:rsid w:val="00D74815"/>
    <w:rsid w:val="00D76B52"/>
    <w:rsid w:val="00D76DAD"/>
    <w:rsid w:val="00D802A6"/>
    <w:rsid w:val="00D80924"/>
    <w:rsid w:val="00D80A7E"/>
    <w:rsid w:val="00D83E44"/>
    <w:rsid w:val="00D84448"/>
    <w:rsid w:val="00D8576C"/>
    <w:rsid w:val="00D874BE"/>
    <w:rsid w:val="00D8752D"/>
    <w:rsid w:val="00D879E3"/>
    <w:rsid w:val="00D9002E"/>
    <w:rsid w:val="00D9051C"/>
    <w:rsid w:val="00D91314"/>
    <w:rsid w:val="00D954EA"/>
    <w:rsid w:val="00DA0F0A"/>
    <w:rsid w:val="00DA2B6E"/>
    <w:rsid w:val="00DA4045"/>
    <w:rsid w:val="00DA47C5"/>
    <w:rsid w:val="00DA4882"/>
    <w:rsid w:val="00DA4F8E"/>
    <w:rsid w:val="00DB358A"/>
    <w:rsid w:val="00DB45AC"/>
    <w:rsid w:val="00DB5CD7"/>
    <w:rsid w:val="00DB65EE"/>
    <w:rsid w:val="00DC7D45"/>
    <w:rsid w:val="00DD0025"/>
    <w:rsid w:val="00DD0536"/>
    <w:rsid w:val="00DD3ADE"/>
    <w:rsid w:val="00DD7034"/>
    <w:rsid w:val="00DD79C8"/>
    <w:rsid w:val="00DD7E03"/>
    <w:rsid w:val="00DE11F0"/>
    <w:rsid w:val="00DE20C7"/>
    <w:rsid w:val="00DE433D"/>
    <w:rsid w:val="00DE753B"/>
    <w:rsid w:val="00DF1B95"/>
    <w:rsid w:val="00DF5B93"/>
    <w:rsid w:val="00DF78DB"/>
    <w:rsid w:val="00E04C32"/>
    <w:rsid w:val="00E05DCC"/>
    <w:rsid w:val="00E1215B"/>
    <w:rsid w:val="00E12FF0"/>
    <w:rsid w:val="00E13766"/>
    <w:rsid w:val="00E15A11"/>
    <w:rsid w:val="00E16C22"/>
    <w:rsid w:val="00E17EAC"/>
    <w:rsid w:val="00E21AE2"/>
    <w:rsid w:val="00E252A5"/>
    <w:rsid w:val="00E319CC"/>
    <w:rsid w:val="00E33984"/>
    <w:rsid w:val="00E36DE9"/>
    <w:rsid w:val="00E3760A"/>
    <w:rsid w:val="00E37A6E"/>
    <w:rsid w:val="00E41B0C"/>
    <w:rsid w:val="00E44FB0"/>
    <w:rsid w:val="00E4652D"/>
    <w:rsid w:val="00E46D0B"/>
    <w:rsid w:val="00E5236D"/>
    <w:rsid w:val="00E551B4"/>
    <w:rsid w:val="00E628CB"/>
    <w:rsid w:val="00E6431C"/>
    <w:rsid w:val="00E652D2"/>
    <w:rsid w:val="00E6602B"/>
    <w:rsid w:val="00E7659A"/>
    <w:rsid w:val="00E767E2"/>
    <w:rsid w:val="00E76FA2"/>
    <w:rsid w:val="00E77A60"/>
    <w:rsid w:val="00E80244"/>
    <w:rsid w:val="00E80D4C"/>
    <w:rsid w:val="00E83B63"/>
    <w:rsid w:val="00E9015B"/>
    <w:rsid w:val="00E90A65"/>
    <w:rsid w:val="00E90AB2"/>
    <w:rsid w:val="00E92659"/>
    <w:rsid w:val="00E936F3"/>
    <w:rsid w:val="00E95A4B"/>
    <w:rsid w:val="00EA116F"/>
    <w:rsid w:val="00EA46A9"/>
    <w:rsid w:val="00EA4EF8"/>
    <w:rsid w:val="00EA51E8"/>
    <w:rsid w:val="00EA7EF6"/>
    <w:rsid w:val="00EB003B"/>
    <w:rsid w:val="00EB0562"/>
    <w:rsid w:val="00EB326E"/>
    <w:rsid w:val="00EB40B3"/>
    <w:rsid w:val="00EB459E"/>
    <w:rsid w:val="00EB48A4"/>
    <w:rsid w:val="00EB6F51"/>
    <w:rsid w:val="00EC208E"/>
    <w:rsid w:val="00EC5965"/>
    <w:rsid w:val="00EC75B3"/>
    <w:rsid w:val="00ED08D6"/>
    <w:rsid w:val="00ED256C"/>
    <w:rsid w:val="00ED496E"/>
    <w:rsid w:val="00ED4EAC"/>
    <w:rsid w:val="00ED654D"/>
    <w:rsid w:val="00EE13A6"/>
    <w:rsid w:val="00EE3DF6"/>
    <w:rsid w:val="00EE4461"/>
    <w:rsid w:val="00EE4906"/>
    <w:rsid w:val="00EE5AAA"/>
    <w:rsid w:val="00EE6A58"/>
    <w:rsid w:val="00EE7DAE"/>
    <w:rsid w:val="00EF0396"/>
    <w:rsid w:val="00EF05E9"/>
    <w:rsid w:val="00EF0921"/>
    <w:rsid w:val="00EF4805"/>
    <w:rsid w:val="00EF4D42"/>
    <w:rsid w:val="00EF604B"/>
    <w:rsid w:val="00EF68A5"/>
    <w:rsid w:val="00EF768A"/>
    <w:rsid w:val="00F05FCB"/>
    <w:rsid w:val="00F111B7"/>
    <w:rsid w:val="00F11B8C"/>
    <w:rsid w:val="00F12581"/>
    <w:rsid w:val="00F131C7"/>
    <w:rsid w:val="00F13886"/>
    <w:rsid w:val="00F1624E"/>
    <w:rsid w:val="00F229C6"/>
    <w:rsid w:val="00F30B26"/>
    <w:rsid w:val="00F31249"/>
    <w:rsid w:val="00F32FEA"/>
    <w:rsid w:val="00F34574"/>
    <w:rsid w:val="00F36FFA"/>
    <w:rsid w:val="00F37D21"/>
    <w:rsid w:val="00F40163"/>
    <w:rsid w:val="00F4110C"/>
    <w:rsid w:val="00F42A1E"/>
    <w:rsid w:val="00F44071"/>
    <w:rsid w:val="00F446BC"/>
    <w:rsid w:val="00F47577"/>
    <w:rsid w:val="00F47B61"/>
    <w:rsid w:val="00F51872"/>
    <w:rsid w:val="00F53AB3"/>
    <w:rsid w:val="00F54434"/>
    <w:rsid w:val="00F54E83"/>
    <w:rsid w:val="00F57CC6"/>
    <w:rsid w:val="00F6245D"/>
    <w:rsid w:val="00F63473"/>
    <w:rsid w:val="00F65A1D"/>
    <w:rsid w:val="00F771E4"/>
    <w:rsid w:val="00F776BB"/>
    <w:rsid w:val="00F84641"/>
    <w:rsid w:val="00F86997"/>
    <w:rsid w:val="00F876F1"/>
    <w:rsid w:val="00F9228B"/>
    <w:rsid w:val="00F926EE"/>
    <w:rsid w:val="00F92EF0"/>
    <w:rsid w:val="00F934A0"/>
    <w:rsid w:val="00F96757"/>
    <w:rsid w:val="00FA098D"/>
    <w:rsid w:val="00FA108E"/>
    <w:rsid w:val="00FA1358"/>
    <w:rsid w:val="00FA19AC"/>
    <w:rsid w:val="00FA2E1D"/>
    <w:rsid w:val="00FB27CF"/>
    <w:rsid w:val="00FB3B9E"/>
    <w:rsid w:val="00FC0626"/>
    <w:rsid w:val="00FC0877"/>
    <w:rsid w:val="00FC2817"/>
    <w:rsid w:val="00FC397B"/>
    <w:rsid w:val="00FC519B"/>
    <w:rsid w:val="00FC5550"/>
    <w:rsid w:val="00FC623B"/>
    <w:rsid w:val="00FC73F9"/>
    <w:rsid w:val="00FC75B6"/>
    <w:rsid w:val="00FD0C96"/>
    <w:rsid w:val="00FD382F"/>
    <w:rsid w:val="00FD4BDF"/>
    <w:rsid w:val="00FE1F15"/>
    <w:rsid w:val="00FE24D4"/>
    <w:rsid w:val="00FE4497"/>
    <w:rsid w:val="00FE4B61"/>
    <w:rsid w:val="00FF0811"/>
    <w:rsid w:val="00FF1732"/>
    <w:rsid w:val="00FF29C1"/>
    <w:rsid w:val="00FF33BD"/>
    <w:rsid w:val="00FF4BC2"/>
    <w:rsid w:val="00FF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5DE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6E"/>
    <w:rPr>
      <w:rFonts w:ascii="Times New Roman" w:hAnsi="Times New Roman"/>
      <w:sz w:val="24"/>
      <w:szCs w:val="22"/>
      <w:lang w:eastAsia="zh-TW"/>
    </w:rPr>
  </w:style>
  <w:style w:type="paragraph" w:styleId="1">
    <w:name w:val="heading 1"/>
    <w:basedOn w:val="a"/>
    <w:link w:val="10"/>
    <w:uiPriority w:val="9"/>
    <w:qFormat/>
    <w:rsid w:val="001D2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7E7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970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82396E"/>
    <w:pPr>
      <w:keepNext/>
      <w:keepLines/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ветной список — акцент 11"/>
    <w:basedOn w:val="a"/>
    <w:uiPriority w:val="34"/>
    <w:qFormat/>
    <w:rsid w:val="004E26D2"/>
    <w:pPr>
      <w:ind w:left="720"/>
      <w:contextualSpacing/>
    </w:pPr>
  </w:style>
  <w:style w:type="character" w:styleId="a4">
    <w:name w:val="Hyperlink"/>
    <w:uiPriority w:val="99"/>
    <w:unhideWhenUsed/>
    <w:rsid w:val="0075568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E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2F9"/>
  </w:style>
  <w:style w:type="paragraph" w:styleId="a7">
    <w:name w:val="footer"/>
    <w:basedOn w:val="a"/>
    <w:link w:val="a8"/>
    <w:uiPriority w:val="99"/>
    <w:unhideWhenUsed/>
    <w:rsid w:val="008E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02F9"/>
  </w:style>
  <w:style w:type="paragraph" w:styleId="a9">
    <w:name w:val="Normal (Web)"/>
    <w:basedOn w:val="a"/>
    <w:uiPriority w:val="99"/>
    <w:semiHidden/>
    <w:unhideWhenUsed/>
    <w:rsid w:val="00EF05E9"/>
    <w:pPr>
      <w:spacing w:before="100" w:beforeAutospacing="1" w:after="100" w:afterAutospacing="1"/>
    </w:pPr>
    <w:rPr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0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EF0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1D2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E3760A"/>
    <w:rPr>
      <w:rFonts w:eastAsia="Calibri" w:cs="Arial"/>
      <w:sz w:val="22"/>
      <w:szCs w:val="22"/>
      <w:lang w:eastAsia="en-US"/>
    </w:rPr>
  </w:style>
  <w:style w:type="character" w:customStyle="1" w:styleId="apple-converted-space">
    <w:name w:val="apple-converted-space"/>
    <w:rsid w:val="00E3760A"/>
    <w:rPr>
      <w:rFonts w:ascii="Times New Roman" w:hAnsi="Times New Roman" w:cs="Times New Roman" w:hint="default"/>
    </w:rPr>
  </w:style>
  <w:style w:type="paragraph" w:customStyle="1" w:styleId="Default">
    <w:name w:val="Default"/>
    <w:rsid w:val="00BC60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868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C04A9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C04A9"/>
    <w:rPr>
      <w:rFonts w:ascii="Segoe UI" w:hAnsi="Segoe UI" w:cs="Segoe UI"/>
      <w:sz w:val="18"/>
      <w:szCs w:val="18"/>
      <w:lang w:eastAsia="zh-TW"/>
    </w:rPr>
  </w:style>
  <w:style w:type="character" w:customStyle="1" w:styleId="30">
    <w:name w:val="Заголовок 3 Знак"/>
    <w:link w:val="3"/>
    <w:uiPriority w:val="9"/>
    <w:rsid w:val="006970A4"/>
    <w:rPr>
      <w:rFonts w:ascii="Calibri Light" w:eastAsia="Times New Roman" w:hAnsi="Calibri Light" w:cs="Times New Roman"/>
      <w:b/>
      <w:bCs/>
      <w:sz w:val="26"/>
      <w:szCs w:val="26"/>
      <w:lang w:eastAsia="zh-TW"/>
    </w:rPr>
  </w:style>
  <w:style w:type="paragraph" w:styleId="ad">
    <w:name w:val="footnote text"/>
    <w:basedOn w:val="a"/>
    <w:link w:val="ae"/>
    <w:uiPriority w:val="99"/>
    <w:unhideWhenUsed/>
    <w:rsid w:val="005F4B43"/>
    <w:pPr>
      <w:spacing w:after="200" w:line="276" w:lineRule="auto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5F4B43"/>
  </w:style>
  <w:style w:type="character" w:styleId="af">
    <w:name w:val="endnote reference"/>
    <w:rsid w:val="005F4B43"/>
    <w:rPr>
      <w:vertAlign w:val="superscript"/>
    </w:rPr>
  </w:style>
  <w:style w:type="paragraph" w:styleId="af0">
    <w:name w:val="endnote text"/>
    <w:basedOn w:val="a"/>
    <w:link w:val="12"/>
    <w:rsid w:val="005F4B43"/>
    <w:pPr>
      <w:suppressAutoHyphens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f1">
    <w:name w:val="Текст концевой сноски Знак"/>
    <w:uiPriority w:val="99"/>
    <w:semiHidden/>
    <w:rsid w:val="005F4B43"/>
    <w:rPr>
      <w:lang w:eastAsia="zh-TW"/>
    </w:rPr>
  </w:style>
  <w:style w:type="character" w:customStyle="1" w:styleId="12">
    <w:name w:val="Текст концевой сноски Знак1"/>
    <w:link w:val="af0"/>
    <w:locked/>
    <w:rsid w:val="005F4B43"/>
    <w:rPr>
      <w:rFonts w:eastAsia="Calibri"/>
      <w:lang w:eastAsia="ar-SA"/>
    </w:rPr>
  </w:style>
  <w:style w:type="character" w:customStyle="1" w:styleId="contactjobitem">
    <w:name w:val="contact__job__item"/>
    <w:rsid w:val="00242BBF"/>
  </w:style>
  <w:style w:type="character" w:styleId="af2">
    <w:name w:val="annotation reference"/>
    <w:uiPriority w:val="99"/>
    <w:semiHidden/>
    <w:unhideWhenUsed/>
    <w:rsid w:val="002A1BD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A1BD7"/>
    <w:rPr>
      <w:rFonts w:ascii="Calibri" w:hAnsi="Calibri"/>
      <w:sz w:val="20"/>
      <w:szCs w:val="20"/>
      <w:lang w:val="x-none"/>
    </w:rPr>
  </w:style>
  <w:style w:type="character" w:customStyle="1" w:styleId="af4">
    <w:name w:val="Текст комментария Знак"/>
    <w:link w:val="af3"/>
    <w:uiPriority w:val="99"/>
    <w:semiHidden/>
    <w:rsid w:val="002A1BD7"/>
    <w:rPr>
      <w:lang w:eastAsia="zh-TW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1BD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2A1BD7"/>
    <w:rPr>
      <w:b/>
      <w:bCs/>
      <w:lang w:eastAsia="zh-TW"/>
    </w:rPr>
  </w:style>
  <w:style w:type="paragraph" w:customStyle="1" w:styleId="110">
    <w:name w:val="Цветная заливка — акцент 11"/>
    <w:hidden/>
    <w:uiPriority w:val="99"/>
    <w:semiHidden/>
    <w:rsid w:val="003F15D8"/>
    <w:rPr>
      <w:sz w:val="22"/>
      <w:szCs w:val="22"/>
      <w:lang w:eastAsia="zh-TW"/>
    </w:rPr>
  </w:style>
  <w:style w:type="paragraph" w:styleId="af7">
    <w:name w:val="TOC Heading"/>
    <w:basedOn w:val="1"/>
    <w:next w:val="a"/>
    <w:uiPriority w:val="39"/>
    <w:semiHidden/>
    <w:unhideWhenUsed/>
    <w:qFormat/>
    <w:rsid w:val="007E75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9D774B"/>
    <w:pPr>
      <w:tabs>
        <w:tab w:val="left" w:pos="0"/>
        <w:tab w:val="right" w:leader="dot" w:pos="10206"/>
      </w:tabs>
      <w:spacing w:line="276" w:lineRule="auto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7E755A"/>
    <w:pPr>
      <w:ind w:left="440"/>
    </w:pPr>
  </w:style>
  <w:style w:type="character" w:customStyle="1" w:styleId="20">
    <w:name w:val="Заголовок 2 Знак"/>
    <w:link w:val="2"/>
    <w:uiPriority w:val="9"/>
    <w:rsid w:val="007E755A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paragraph" w:styleId="21">
    <w:name w:val="toc 2"/>
    <w:basedOn w:val="a"/>
    <w:next w:val="a"/>
    <w:autoRedefine/>
    <w:uiPriority w:val="39"/>
    <w:unhideWhenUsed/>
    <w:rsid w:val="009D774B"/>
    <w:pPr>
      <w:tabs>
        <w:tab w:val="left" w:pos="0"/>
        <w:tab w:val="right" w:leader="dot" w:pos="10206"/>
      </w:tabs>
      <w:spacing w:line="276" w:lineRule="auto"/>
      <w:jc w:val="both"/>
    </w:pPr>
  </w:style>
  <w:style w:type="character" w:styleId="af8">
    <w:name w:val="footnote reference"/>
    <w:uiPriority w:val="99"/>
    <w:semiHidden/>
    <w:unhideWhenUsed/>
    <w:rsid w:val="00DE433D"/>
    <w:rPr>
      <w:vertAlign w:val="superscript"/>
    </w:rPr>
  </w:style>
  <w:style w:type="paragraph" w:styleId="af9">
    <w:name w:val="Document Map"/>
    <w:basedOn w:val="a"/>
    <w:link w:val="afa"/>
    <w:uiPriority w:val="99"/>
    <w:semiHidden/>
    <w:unhideWhenUsed/>
    <w:rsid w:val="00F934A0"/>
    <w:rPr>
      <w:rFonts w:ascii="Tahoma" w:hAnsi="Tahoma"/>
      <w:sz w:val="16"/>
      <w:szCs w:val="16"/>
      <w:lang w:val="x-none"/>
    </w:rPr>
  </w:style>
  <w:style w:type="character" w:customStyle="1" w:styleId="afa">
    <w:name w:val="Схема документа Знак"/>
    <w:link w:val="af9"/>
    <w:uiPriority w:val="99"/>
    <w:semiHidden/>
    <w:rsid w:val="00F934A0"/>
    <w:rPr>
      <w:rFonts w:ascii="Tahoma" w:hAnsi="Tahoma" w:cs="Tahoma"/>
      <w:sz w:val="16"/>
      <w:szCs w:val="16"/>
      <w:lang w:eastAsia="zh-TW"/>
    </w:rPr>
  </w:style>
  <w:style w:type="character" w:customStyle="1" w:styleId="90">
    <w:name w:val="Заголовок 9 Знак"/>
    <w:link w:val="9"/>
    <w:uiPriority w:val="9"/>
    <w:rsid w:val="0082396E"/>
    <w:rPr>
      <w:rFonts w:ascii="Cambria" w:eastAsia="MS Gothic" w:hAnsi="Cambria" w:cs="Times New Roman"/>
      <w:i/>
      <w:iCs/>
      <w:color w:val="272727"/>
      <w:sz w:val="21"/>
      <w:szCs w:val="21"/>
      <w:lang w:eastAsia="zh-TW"/>
    </w:rPr>
  </w:style>
  <w:style w:type="paragraph" w:customStyle="1" w:styleId="Style1">
    <w:name w:val="Style1"/>
    <w:qFormat/>
    <w:rsid w:val="0082396E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styleId="afb">
    <w:name w:val="Revision"/>
    <w:hidden/>
    <w:uiPriority w:val="71"/>
    <w:rsid w:val="00C435E2"/>
    <w:rPr>
      <w:rFonts w:ascii="Times New Roman" w:hAnsi="Times New Roman"/>
      <w:sz w:val="24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6E"/>
    <w:rPr>
      <w:rFonts w:ascii="Times New Roman" w:hAnsi="Times New Roman"/>
      <w:sz w:val="24"/>
      <w:szCs w:val="22"/>
      <w:lang w:eastAsia="zh-TW"/>
    </w:rPr>
  </w:style>
  <w:style w:type="paragraph" w:styleId="1">
    <w:name w:val="heading 1"/>
    <w:basedOn w:val="a"/>
    <w:link w:val="10"/>
    <w:uiPriority w:val="9"/>
    <w:qFormat/>
    <w:rsid w:val="001D2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7E7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970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82396E"/>
    <w:pPr>
      <w:keepNext/>
      <w:keepLines/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ветной список — акцент 11"/>
    <w:basedOn w:val="a"/>
    <w:uiPriority w:val="34"/>
    <w:qFormat/>
    <w:rsid w:val="004E26D2"/>
    <w:pPr>
      <w:ind w:left="720"/>
      <w:contextualSpacing/>
    </w:pPr>
  </w:style>
  <w:style w:type="character" w:styleId="a4">
    <w:name w:val="Hyperlink"/>
    <w:uiPriority w:val="99"/>
    <w:unhideWhenUsed/>
    <w:rsid w:val="0075568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E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2F9"/>
  </w:style>
  <w:style w:type="paragraph" w:styleId="a7">
    <w:name w:val="footer"/>
    <w:basedOn w:val="a"/>
    <w:link w:val="a8"/>
    <w:uiPriority w:val="99"/>
    <w:unhideWhenUsed/>
    <w:rsid w:val="008E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02F9"/>
  </w:style>
  <w:style w:type="paragraph" w:styleId="a9">
    <w:name w:val="Normal (Web)"/>
    <w:basedOn w:val="a"/>
    <w:uiPriority w:val="99"/>
    <w:semiHidden/>
    <w:unhideWhenUsed/>
    <w:rsid w:val="00EF05E9"/>
    <w:pPr>
      <w:spacing w:before="100" w:beforeAutospacing="1" w:after="100" w:afterAutospacing="1"/>
    </w:pPr>
    <w:rPr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0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EF0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1D2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E3760A"/>
    <w:rPr>
      <w:rFonts w:eastAsia="Calibri" w:cs="Arial"/>
      <w:sz w:val="22"/>
      <w:szCs w:val="22"/>
      <w:lang w:eastAsia="en-US"/>
    </w:rPr>
  </w:style>
  <w:style w:type="character" w:customStyle="1" w:styleId="apple-converted-space">
    <w:name w:val="apple-converted-space"/>
    <w:rsid w:val="00E3760A"/>
    <w:rPr>
      <w:rFonts w:ascii="Times New Roman" w:hAnsi="Times New Roman" w:cs="Times New Roman" w:hint="default"/>
    </w:rPr>
  </w:style>
  <w:style w:type="paragraph" w:customStyle="1" w:styleId="Default">
    <w:name w:val="Default"/>
    <w:rsid w:val="00BC60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868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C04A9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C04A9"/>
    <w:rPr>
      <w:rFonts w:ascii="Segoe UI" w:hAnsi="Segoe UI" w:cs="Segoe UI"/>
      <w:sz w:val="18"/>
      <w:szCs w:val="18"/>
      <w:lang w:eastAsia="zh-TW"/>
    </w:rPr>
  </w:style>
  <w:style w:type="character" w:customStyle="1" w:styleId="30">
    <w:name w:val="Заголовок 3 Знак"/>
    <w:link w:val="3"/>
    <w:uiPriority w:val="9"/>
    <w:rsid w:val="006970A4"/>
    <w:rPr>
      <w:rFonts w:ascii="Calibri Light" w:eastAsia="Times New Roman" w:hAnsi="Calibri Light" w:cs="Times New Roman"/>
      <w:b/>
      <w:bCs/>
      <w:sz w:val="26"/>
      <w:szCs w:val="26"/>
      <w:lang w:eastAsia="zh-TW"/>
    </w:rPr>
  </w:style>
  <w:style w:type="paragraph" w:styleId="ad">
    <w:name w:val="footnote text"/>
    <w:basedOn w:val="a"/>
    <w:link w:val="ae"/>
    <w:uiPriority w:val="99"/>
    <w:unhideWhenUsed/>
    <w:rsid w:val="005F4B43"/>
    <w:pPr>
      <w:spacing w:after="200" w:line="276" w:lineRule="auto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5F4B43"/>
  </w:style>
  <w:style w:type="character" w:styleId="af">
    <w:name w:val="endnote reference"/>
    <w:rsid w:val="005F4B43"/>
    <w:rPr>
      <w:vertAlign w:val="superscript"/>
    </w:rPr>
  </w:style>
  <w:style w:type="paragraph" w:styleId="af0">
    <w:name w:val="endnote text"/>
    <w:basedOn w:val="a"/>
    <w:link w:val="12"/>
    <w:rsid w:val="005F4B43"/>
    <w:pPr>
      <w:suppressAutoHyphens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f1">
    <w:name w:val="Текст концевой сноски Знак"/>
    <w:uiPriority w:val="99"/>
    <w:semiHidden/>
    <w:rsid w:val="005F4B43"/>
    <w:rPr>
      <w:lang w:eastAsia="zh-TW"/>
    </w:rPr>
  </w:style>
  <w:style w:type="character" w:customStyle="1" w:styleId="12">
    <w:name w:val="Текст концевой сноски Знак1"/>
    <w:link w:val="af0"/>
    <w:locked/>
    <w:rsid w:val="005F4B43"/>
    <w:rPr>
      <w:rFonts w:eastAsia="Calibri"/>
      <w:lang w:eastAsia="ar-SA"/>
    </w:rPr>
  </w:style>
  <w:style w:type="character" w:customStyle="1" w:styleId="contactjobitem">
    <w:name w:val="contact__job__item"/>
    <w:rsid w:val="00242BBF"/>
  </w:style>
  <w:style w:type="character" w:styleId="af2">
    <w:name w:val="annotation reference"/>
    <w:uiPriority w:val="99"/>
    <w:semiHidden/>
    <w:unhideWhenUsed/>
    <w:rsid w:val="002A1BD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A1BD7"/>
    <w:rPr>
      <w:rFonts w:ascii="Calibri" w:hAnsi="Calibri"/>
      <w:sz w:val="20"/>
      <w:szCs w:val="20"/>
      <w:lang w:val="x-none"/>
    </w:rPr>
  </w:style>
  <w:style w:type="character" w:customStyle="1" w:styleId="af4">
    <w:name w:val="Текст комментария Знак"/>
    <w:link w:val="af3"/>
    <w:uiPriority w:val="99"/>
    <w:semiHidden/>
    <w:rsid w:val="002A1BD7"/>
    <w:rPr>
      <w:lang w:eastAsia="zh-TW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1BD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2A1BD7"/>
    <w:rPr>
      <w:b/>
      <w:bCs/>
      <w:lang w:eastAsia="zh-TW"/>
    </w:rPr>
  </w:style>
  <w:style w:type="paragraph" w:customStyle="1" w:styleId="110">
    <w:name w:val="Цветная заливка — акцент 11"/>
    <w:hidden/>
    <w:uiPriority w:val="99"/>
    <w:semiHidden/>
    <w:rsid w:val="003F15D8"/>
    <w:rPr>
      <w:sz w:val="22"/>
      <w:szCs w:val="22"/>
      <w:lang w:eastAsia="zh-TW"/>
    </w:rPr>
  </w:style>
  <w:style w:type="paragraph" w:styleId="af7">
    <w:name w:val="TOC Heading"/>
    <w:basedOn w:val="1"/>
    <w:next w:val="a"/>
    <w:uiPriority w:val="39"/>
    <w:semiHidden/>
    <w:unhideWhenUsed/>
    <w:qFormat/>
    <w:rsid w:val="007E75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9D774B"/>
    <w:pPr>
      <w:tabs>
        <w:tab w:val="left" w:pos="0"/>
        <w:tab w:val="right" w:leader="dot" w:pos="10206"/>
      </w:tabs>
      <w:spacing w:line="276" w:lineRule="auto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7E755A"/>
    <w:pPr>
      <w:ind w:left="440"/>
    </w:pPr>
  </w:style>
  <w:style w:type="character" w:customStyle="1" w:styleId="20">
    <w:name w:val="Заголовок 2 Знак"/>
    <w:link w:val="2"/>
    <w:uiPriority w:val="9"/>
    <w:rsid w:val="007E755A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paragraph" w:styleId="21">
    <w:name w:val="toc 2"/>
    <w:basedOn w:val="a"/>
    <w:next w:val="a"/>
    <w:autoRedefine/>
    <w:uiPriority w:val="39"/>
    <w:unhideWhenUsed/>
    <w:rsid w:val="009D774B"/>
    <w:pPr>
      <w:tabs>
        <w:tab w:val="left" w:pos="0"/>
        <w:tab w:val="right" w:leader="dot" w:pos="10206"/>
      </w:tabs>
      <w:spacing w:line="276" w:lineRule="auto"/>
      <w:jc w:val="both"/>
    </w:pPr>
  </w:style>
  <w:style w:type="character" w:styleId="af8">
    <w:name w:val="footnote reference"/>
    <w:uiPriority w:val="99"/>
    <w:semiHidden/>
    <w:unhideWhenUsed/>
    <w:rsid w:val="00DE433D"/>
    <w:rPr>
      <w:vertAlign w:val="superscript"/>
    </w:rPr>
  </w:style>
  <w:style w:type="paragraph" w:styleId="af9">
    <w:name w:val="Document Map"/>
    <w:basedOn w:val="a"/>
    <w:link w:val="afa"/>
    <w:uiPriority w:val="99"/>
    <w:semiHidden/>
    <w:unhideWhenUsed/>
    <w:rsid w:val="00F934A0"/>
    <w:rPr>
      <w:rFonts w:ascii="Tahoma" w:hAnsi="Tahoma"/>
      <w:sz w:val="16"/>
      <w:szCs w:val="16"/>
      <w:lang w:val="x-none"/>
    </w:rPr>
  </w:style>
  <w:style w:type="character" w:customStyle="1" w:styleId="afa">
    <w:name w:val="Схема документа Знак"/>
    <w:link w:val="af9"/>
    <w:uiPriority w:val="99"/>
    <w:semiHidden/>
    <w:rsid w:val="00F934A0"/>
    <w:rPr>
      <w:rFonts w:ascii="Tahoma" w:hAnsi="Tahoma" w:cs="Tahoma"/>
      <w:sz w:val="16"/>
      <w:szCs w:val="16"/>
      <w:lang w:eastAsia="zh-TW"/>
    </w:rPr>
  </w:style>
  <w:style w:type="character" w:customStyle="1" w:styleId="90">
    <w:name w:val="Заголовок 9 Знак"/>
    <w:link w:val="9"/>
    <w:uiPriority w:val="9"/>
    <w:rsid w:val="0082396E"/>
    <w:rPr>
      <w:rFonts w:ascii="Cambria" w:eastAsia="MS Gothic" w:hAnsi="Cambria" w:cs="Times New Roman"/>
      <w:i/>
      <w:iCs/>
      <w:color w:val="272727"/>
      <w:sz w:val="21"/>
      <w:szCs w:val="21"/>
      <w:lang w:eastAsia="zh-TW"/>
    </w:rPr>
  </w:style>
  <w:style w:type="paragraph" w:customStyle="1" w:styleId="Style1">
    <w:name w:val="Style1"/>
    <w:qFormat/>
    <w:rsid w:val="0082396E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styleId="afb">
    <w:name w:val="Revision"/>
    <w:hidden/>
    <w:uiPriority w:val="71"/>
    <w:rsid w:val="00C435E2"/>
    <w:rPr>
      <w:rFonts w:ascii="Times New Roman" w:hAnsi="Times New Roman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EC6F-B8AD-B245-B305-1BD116C0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30</Pages>
  <Words>9994</Words>
  <Characters>56970</Characters>
  <Application>Microsoft Macintosh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Врач-фтизиатр</vt:lpstr>
    </vt:vector>
  </TitlesOfParts>
  <Company>Hewlett-Packard Company</Company>
  <LinksUpToDate>false</LinksUpToDate>
  <CharactersWithSpaces>66831</CharactersWithSpaces>
  <SharedDoc>false</SharedDoc>
  <HLinks>
    <vt:vector size="42" baseType="variant">
      <vt:variant>
        <vt:i4>1769480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_Toc497401308</vt:lpwstr>
      </vt:variant>
      <vt:variant>
        <vt:i4>1769479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_Toc497401307</vt:lpwstr>
      </vt:variant>
      <vt:variant>
        <vt:i4>1769478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_Toc497401306</vt:lpwstr>
      </vt:variant>
      <vt:variant>
        <vt:i4>1769477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_Toc497401305</vt:lpwstr>
      </vt:variant>
      <vt:variant>
        <vt:i4>1769476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_Toc497401304</vt:lpwstr>
      </vt:variant>
      <vt:variant>
        <vt:i4>1769475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_Toc497401303</vt:lpwstr>
      </vt:variant>
      <vt:variant>
        <vt:i4>1769474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_Toc497401302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Врач-фтизиатр</dc:title>
  <dc:subject/>
  <dc:creator>user</dc:creator>
  <cp:keywords/>
  <cp:lastModifiedBy>Наталья Кравченко</cp:lastModifiedBy>
  <cp:revision>22</cp:revision>
  <cp:lastPrinted>2018-08-28T10:47:00Z</cp:lastPrinted>
  <dcterms:created xsi:type="dcterms:W3CDTF">2018-08-28T08:55:00Z</dcterms:created>
  <dcterms:modified xsi:type="dcterms:W3CDTF">2018-08-28T12:21:00Z</dcterms:modified>
</cp:coreProperties>
</file>